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7258" w14:textId="77777777" w:rsidR="00B107B6" w:rsidRPr="00A66A17" w:rsidRDefault="00B107B6"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6A5667D1" w14:textId="77777777" w:rsidR="00B107B6" w:rsidRPr="007669A4" w:rsidRDefault="00B107B6" w:rsidP="001164EF">
      <w:pPr>
        <w:ind w:right="851"/>
        <w:rPr>
          <w:rFonts w:ascii="Calibri" w:hAnsi="Calibri" w:cs="Calibri"/>
          <w:b/>
          <w:sz w:val="22"/>
          <w:szCs w:val="22"/>
        </w:rPr>
      </w:pPr>
      <w:r w:rsidRPr="007669A4">
        <w:rPr>
          <w:rFonts w:ascii="Calibri" w:hAnsi="Calibri" w:cs="Calibri"/>
          <w:b/>
          <w:sz w:val="22"/>
          <w:szCs w:val="22"/>
        </w:rPr>
        <w:t>»</w:t>
      </w:r>
      <w:r w:rsidRPr="00A32503">
        <w:rPr>
          <w:rFonts w:ascii="Calibri" w:hAnsi="Calibri" w:cs="Calibri"/>
          <w:b/>
          <w:noProof/>
          <w:sz w:val="22"/>
          <w:szCs w:val="22"/>
        </w:rPr>
        <w:t>Das Grab im See</w:t>
      </w:r>
      <w:r w:rsidRPr="007669A4">
        <w:rPr>
          <w:rFonts w:ascii="Calibri" w:hAnsi="Calibri" w:cs="Calibri"/>
          <w:b/>
          <w:sz w:val="22"/>
          <w:szCs w:val="22"/>
        </w:rPr>
        <w:t xml:space="preserve">« von </w:t>
      </w:r>
      <w:r w:rsidRPr="00A32503">
        <w:rPr>
          <w:rFonts w:ascii="Calibri" w:hAnsi="Calibri" w:cs="Calibri"/>
          <w:b/>
          <w:noProof/>
          <w:sz w:val="22"/>
          <w:szCs w:val="22"/>
        </w:rPr>
        <w:t>Linda Graze</w:t>
      </w:r>
    </w:p>
    <w:p w14:paraId="0FD9B291" w14:textId="77777777" w:rsidR="00B107B6" w:rsidRPr="00BF4204" w:rsidRDefault="00B107B6"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8. Juli 2026</w:t>
      </w:r>
    </w:p>
    <w:p w14:paraId="2DA41EE6" w14:textId="77777777" w:rsidR="00B107B6" w:rsidRPr="00BF4204" w:rsidRDefault="00B107B6" w:rsidP="001164EF">
      <w:pPr>
        <w:ind w:right="851"/>
        <w:rPr>
          <w:rFonts w:ascii="Calibri" w:hAnsi="Calibri" w:cs="Calibri"/>
          <w:sz w:val="22"/>
          <w:szCs w:val="22"/>
        </w:rPr>
      </w:pPr>
    </w:p>
    <w:p w14:paraId="0C421634" w14:textId="77777777" w:rsidR="00B107B6" w:rsidRPr="00BF4204" w:rsidRDefault="00B107B6" w:rsidP="001164EF">
      <w:pPr>
        <w:pStyle w:val="Textkrper2"/>
        <w:tabs>
          <w:tab w:val="left" w:pos="8460"/>
        </w:tabs>
        <w:ind w:right="851"/>
        <w:rPr>
          <w:rFonts w:ascii="Calibri" w:hAnsi="Calibri" w:cs="Calibri"/>
          <w:sz w:val="22"/>
          <w:szCs w:val="22"/>
        </w:rPr>
      </w:pPr>
    </w:p>
    <w:p w14:paraId="5E5A88A7" w14:textId="68266DFE" w:rsidR="00B107B6" w:rsidRPr="004B0FB4" w:rsidRDefault="00B107B6" w:rsidP="004B0FB4">
      <w:pPr>
        <w:pStyle w:val="Textkrper2"/>
        <w:tabs>
          <w:tab w:val="left" w:pos="8460"/>
        </w:tabs>
        <w:spacing w:after="240" w:line="276" w:lineRule="auto"/>
        <w:ind w:right="851"/>
        <w:rPr>
          <w:rFonts w:ascii="Calibri" w:hAnsi="Calibri" w:cs="Calibri"/>
          <w:sz w:val="22"/>
          <w:szCs w:val="22"/>
        </w:rPr>
      </w:pPr>
      <w:r w:rsidRPr="00B107B6">
        <w:rPr>
          <w:rFonts w:ascii="Calibri" w:hAnsi="Calibri" w:cs="Calibri"/>
          <w:noProof/>
          <w:szCs w:val="32"/>
        </w:rPr>
        <w:t>Stille Wasser sind tödlich</w:t>
      </w:r>
      <w:r w:rsidRPr="00BF4204">
        <w:rPr>
          <w:rFonts w:ascii="Calibri" w:hAnsi="Calibri" w:cs="Calibri"/>
          <w:szCs w:val="32"/>
        </w:rPr>
        <w:br/>
      </w:r>
      <w:r>
        <w:rPr>
          <w:rFonts w:ascii="Calibri" w:hAnsi="Calibri" w:cs="Calibri"/>
          <w:sz w:val="22"/>
          <w:szCs w:val="22"/>
        </w:rPr>
        <w:t xml:space="preserve">Linda Graze lässt in ihrer neuen Krimireihe erstmals </w:t>
      </w:r>
      <w:r w:rsidRPr="00B107B6">
        <w:rPr>
          <w:rFonts w:ascii="Calibri" w:hAnsi="Calibri" w:cs="Calibri"/>
          <w:sz w:val="22"/>
          <w:szCs w:val="22"/>
        </w:rPr>
        <w:t>Kommissarin Cathy Bäuerle</w:t>
      </w:r>
      <w:r>
        <w:rPr>
          <w:rFonts w:ascii="Calibri" w:hAnsi="Calibri" w:cs="Calibri"/>
          <w:sz w:val="22"/>
          <w:szCs w:val="22"/>
        </w:rPr>
        <w:t xml:space="preserve"> im Schwarzwald ermitteln</w:t>
      </w:r>
    </w:p>
    <w:p w14:paraId="52395E9C" w14:textId="77777777" w:rsidR="00B107B6" w:rsidRPr="00553D75" w:rsidRDefault="00B107B6" w:rsidP="00553D75">
      <w:pPr>
        <w:pStyle w:val="Listenabsatz"/>
        <w:numPr>
          <w:ilvl w:val="0"/>
          <w:numId w:val="10"/>
        </w:numPr>
        <w:tabs>
          <w:tab w:val="left" w:pos="9000"/>
        </w:tabs>
        <w:spacing w:line="276" w:lineRule="auto"/>
        <w:ind w:right="850"/>
        <w:rPr>
          <w:rFonts w:ascii="Calibri" w:hAnsi="Calibri" w:cs="Calibri"/>
          <w:bCs/>
          <w:sz w:val="22"/>
          <w:szCs w:val="22"/>
        </w:rPr>
      </w:pPr>
      <w:r w:rsidRPr="00553D75">
        <w:rPr>
          <w:rFonts w:ascii="Calibri" w:hAnsi="Calibri" w:cs="Calibri"/>
          <w:bCs/>
          <w:sz w:val="22"/>
          <w:szCs w:val="22"/>
        </w:rPr>
        <w:t xml:space="preserve">Packender Krimi am sagenumwobenen Mummelsee </w:t>
      </w:r>
    </w:p>
    <w:p w14:paraId="7DEF6EBE" w14:textId="77777777" w:rsidR="00B107B6" w:rsidRPr="00553D75" w:rsidRDefault="00B107B6" w:rsidP="00553D75">
      <w:pPr>
        <w:pStyle w:val="Listenabsatz"/>
        <w:numPr>
          <w:ilvl w:val="0"/>
          <w:numId w:val="10"/>
        </w:numPr>
        <w:tabs>
          <w:tab w:val="left" w:pos="9000"/>
        </w:tabs>
        <w:spacing w:line="276" w:lineRule="auto"/>
        <w:ind w:right="850"/>
        <w:rPr>
          <w:rFonts w:ascii="Calibri" w:hAnsi="Calibri" w:cs="Calibri"/>
          <w:bCs/>
          <w:sz w:val="22"/>
          <w:szCs w:val="22"/>
        </w:rPr>
      </w:pPr>
      <w:r w:rsidRPr="00553D75">
        <w:rPr>
          <w:rFonts w:ascii="Calibri" w:hAnsi="Calibri" w:cs="Calibri"/>
          <w:bCs/>
          <w:sz w:val="22"/>
          <w:szCs w:val="22"/>
        </w:rPr>
        <w:t xml:space="preserve">Touristenmagnet im Ausnahmezustand: Angst statt Idylle </w:t>
      </w:r>
    </w:p>
    <w:p w14:paraId="65787AB0" w14:textId="77777777" w:rsidR="00B107B6" w:rsidRPr="00553D75" w:rsidRDefault="00B107B6" w:rsidP="00553D75">
      <w:pPr>
        <w:pStyle w:val="Listenabsatz"/>
        <w:numPr>
          <w:ilvl w:val="0"/>
          <w:numId w:val="10"/>
        </w:numPr>
        <w:tabs>
          <w:tab w:val="left" w:pos="9000"/>
        </w:tabs>
        <w:spacing w:line="276" w:lineRule="auto"/>
        <w:ind w:right="850"/>
        <w:rPr>
          <w:rFonts w:ascii="Calibri" w:hAnsi="Calibri" w:cs="Calibri"/>
          <w:bCs/>
          <w:sz w:val="22"/>
          <w:szCs w:val="22"/>
        </w:rPr>
      </w:pPr>
      <w:r w:rsidRPr="00553D75">
        <w:rPr>
          <w:rFonts w:ascii="Calibri" w:hAnsi="Calibri" w:cs="Calibri"/>
          <w:bCs/>
          <w:sz w:val="22"/>
          <w:szCs w:val="22"/>
        </w:rPr>
        <w:t>Eine Ermittlerin in den Wechseljahren ermittelt in einer grausamen Mordserie</w:t>
      </w:r>
    </w:p>
    <w:p w14:paraId="5A07A1F4" w14:textId="77777777" w:rsidR="00B107B6" w:rsidRPr="00F12953" w:rsidRDefault="00B107B6" w:rsidP="00907EE7">
      <w:pPr>
        <w:tabs>
          <w:tab w:val="left" w:pos="9000"/>
        </w:tabs>
        <w:spacing w:line="276" w:lineRule="auto"/>
        <w:ind w:right="850"/>
        <w:rPr>
          <w:rFonts w:ascii="Calibri" w:hAnsi="Calibri" w:cs="Calibri"/>
          <w:bCs/>
          <w:sz w:val="22"/>
          <w:szCs w:val="22"/>
        </w:rPr>
      </w:pPr>
    </w:p>
    <w:p w14:paraId="71DCFCAE" w14:textId="77777777" w:rsidR="00B107B6" w:rsidRPr="002B767E" w:rsidRDefault="00B107B6"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45D6A6C2" w14:textId="77777777" w:rsidR="00B107B6" w:rsidRDefault="00B107B6" w:rsidP="00907EE7">
      <w:pPr>
        <w:tabs>
          <w:tab w:val="left" w:pos="9000"/>
        </w:tabs>
        <w:spacing w:line="276" w:lineRule="auto"/>
        <w:ind w:right="850"/>
        <w:rPr>
          <w:rFonts w:ascii="Calibri" w:hAnsi="Calibri" w:cs="Calibri"/>
          <w:sz w:val="22"/>
          <w:szCs w:val="22"/>
        </w:rPr>
      </w:pPr>
      <w:r w:rsidRPr="00553D75">
        <w:rPr>
          <w:rFonts w:ascii="Calibri" w:hAnsi="Calibri" w:cs="Calibri"/>
          <w:sz w:val="22"/>
          <w:szCs w:val="22"/>
        </w:rPr>
        <w:t>Eine koreanische Reisegruppe hat Selfies im Sinn, als ein Foto zufällig eine nackte Frauenleiche im Hintergrund einfängt. Ausgerechnet am Ufer des sagenumwobenen Mummelsees. Die Kriminalpolizei Offenburg hegt keine Zweifel: Die junge Frau wurde Opfer eines Gewaltverbrechens. Ihre Identität ist so unbekannt wie die Person, die sie auf dem Gewissen hat. Als Spürhunde auf einen zweiten Leichnam stoßen – weiblich, attraktiv, jung wie die erste Tote -, macht sich Unruhe in der Bevölkerung breit. Krude Thesen vermischen sich mit jahrhundertealten Legenden und spontane Aktionen sollen abwenden, was längst geschehen ist. Kommissarin Cathy Bäuerle und Kollege Lukas Papadakis gehen einer konkreteren Frage nach: Wer ist der ominöse Unbekannte mit dem Jagdgewehr, der von einer Zeugin beobachtet wurde? Bald verschwimmen Einbildung und Realität und am Ende bleibt die Ungewissheit. Oder wird doch noch alles gut? Frau Kang von der koreanischen Reisegruppe und die Oma des Tourismusbeauftragen haben eine klare Antwort: Wunder gibt es auch im schwarzen Wald.</w:t>
      </w:r>
    </w:p>
    <w:p w14:paraId="56C82A94" w14:textId="77777777" w:rsidR="00B107B6" w:rsidRPr="00C05FD2" w:rsidRDefault="00B107B6" w:rsidP="00907EE7">
      <w:pPr>
        <w:tabs>
          <w:tab w:val="left" w:pos="9000"/>
        </w:tabs>
        <w:spacing w:line="276" w:lineRule="auto"/>
        <w:ind w:right="850"/>
        <w:rPr>
          <w:rFonts w:ascii="Calibri" w:hAnsi="Calibri" w:cs="Calibri"/>
          <w:sz w:val="22"/>
          <w:szCs w:val="22"/>
        </w:rPr>
      </w:pPr>
    </w:p>
    <w:p w14:paraId="58166241" w14:textId="77777777" w:rsidR="00B107B6" w:rsidRDefault="00B107B6" w:rsidP="00DB15D6">
      <w:pPr>
        <w:tabs>
          <w:tab w:val="left" w:pos="9000"/>
        </w:tabs>
        <w:spacing w:line="276" w:lineRule="auto"/>
        <w:ind w:right="850"/>
        <w:rPr>
          <w:rFonts w:ascii="Calibri" w:hAnsi="Calibri" w:cs="Calibri"/>
          <w:b/>
          <w:noProof/>
          <w:sz w:val="22"/>
          <w:szCs w:val="22"/>
        </w:rPr>
      </w:pPr>
      <w:r w:rsidRPr="00A32503">
        <w:rPr>
          <w:rFonts w:ascii="Calibri" w:hAnsi="Calibri" w:cs="Calibri"/>
          <w:b/>
          <w:noProof/>
          <w:sz w:val="22"/>
          <w:szCs w:val="22"/>
        </w:rPr>
        <w:t>Die Autorin</w:t>
      </w:r>
    </w:p>
    <w:p w14:paraId="6DC4466E" w14:textId="77777777" w:rsidR="00B107B6" w:rsidRPr="00DF07C9" w:rsidRDefault="00B107B6" w:rsidP="00DB15D6">
      <w:pPr>
        <w:tabs>
          <w:tab w:val="left" w:pos="9000"/>
        </w:tabs>
        <w:spacing w:line="276" w:lineRule="auto"/>
        <w:ind w:right="850"/>
        <w:rPr>
          <w:rFonts w:ascii="Calibri" w:hAnsi="Calibri" w:cs="Calibri"/>
          <w:sz w:val="22"/>
          <w:szCs w:val="22"/>
        </w:rPr>
      </w:pPr>
      <w:r w:rsidRPr="00A32503">
        <w:rPr>
          <w:rFonts w:ascii="Calibri" w:hAnsi="Calibri" w:cs="Calibri"/>
          <w:noProof/>
          <w:sz w:val="22"/>
          <w:szCs w:val="22"/>
        </w:rPr>
        <w:t>Autorin Linda Graze schreibt, seit sie einen Stift halten kann. Als vielfach ausgezeichnete Werbekreative liebt sie das Wort, und es muss nicht das letzte sein. Neben vier erfolgreichen Regionalkrimis, zuletzt »Haja oder Hanoi« unter dem Pseudonym Lili Lemberg, verfasste sie den beklemmenden Albthriller »Tief unter der Alb«. Düsternis steht auch im Mittelpunkt ihres aktuellen Schwarzwald-Krimis. Dabei sind es weniger die Seeungeheuer als die Seelenqualen, die sie mikroskopisch beleuchtet. Dass ihre Protagonisten fiebern, weinen, bibbern, kichern bekommen die Lesenden hautnah mit. Manche berichten von Gänsehaut, andere sagen: »Ich konnte mir alle bildlich vorstellen, so detailliert und echt sind sie.«</w:t>
      </w:r>
    </w:p>
    <w:p w14:paraId="1DCEDC9B" w14:textId="77777777" w:rsidR="00B107B6" w:rsidRPr="00DF07C9" w:rsidRDefault="00B107B6" w:rsidP="00907EE7">
      <w:pPr>
        <w:tabs>
          <w:tab w:val="left" w:pos="9000"/>
        </w:tabs>
        <w:spacing w:line="276" w:lineRule="auto"/>
        <w:ind w:right="850"/>
        <w:rPr>
          <w:rFonts w:ascii="Calibri" w:hAnsi="Calibri" w:cs="Calibri"/>
          <w:sz w:val="22"/>
          <w:szCs w:val="22"/>
        </w:rPr>
      </w:pPr>
    </w:p>
    <w:p w14:paraId="23F1D67D" w14:textId="77777777" w:rsidR="00B107B6" w:rsidRPr="00DF07C9" w:rsidRDefault="00B107B6" w:rsidP="00907EE7">
      <w:pPr>
        <w:tabs>
          <w:tab w:val="left" w:pos="9000"/>
        </w:tabs>
        <w:spacing w:line="276" w:lineRule="auto"/>
        <w:ind w:right="850"/>
        <w:rPr>
          <w:rFonts w:ascii="Calibri" w:hAnsi="Calibri" w:cs="Calibri"/>
          <w:sz w:val="22"/>
          <w:szCs w:val="22"/>
        </w:rPr>
      </w:pPr>
    </w:p>
    <w:p w14:paraId="0FBE4B63" w14:textId="77777777" w:rsidR="00B107B6" w:rsidRPr="00C05FD2" w:rsidRDefault="00B107B6" w:rsidP="003A2E32">
      <w:pPr>
        <w:tabs>
          <w:tab w:val="left" w:pos="9000"/>
        </w:tabs>
        <w:ind w:right="851"/>
        <w:rPr>
          <w:rFonts w:ascii="Calibri" w:hAnsi="Calibri" w:cs="Calibri"/>
          <w:b/>
          <w:sz w:val="22"/>
          <w:szCs w:val="22"/>
        </w:rPr>
      </w:pPr>
      <w:r w:rsidRPr="00A32503">
        <w:rPr>
          <w:rFonts w:ascii="Calibri" w:hAnsi="Calibri" w:cs="Calibri"/>
          <w:b/>
          <w:noProof/>
          <w:sz w:val="22"/>
          <w:szCs w:val="22"/>
        </w:rPr>
        <w:t>Das Grab im See</w:t>
      </w:r>
    </w:p>
    <w:p w14:paraId="125EBD81" w14:textId="77777777" w:rsidR="00B107B6" w:rsidRPr="00AE5F79" w:rsidRDefault="00B107B6" w:rsidP="003A2E32">
      <w:pPr>
        <w:tabs>
          <w:tab w:val="left" w:pos="9000"/>
        </w:tabs>
        <w:ind w:right="851"/>
        <w:rPr>
          <w:rFonts w:ascii="Calibri" w:hAnsi="Calibri" w:cs="Calibri"/>
          <w:b/>
          <w:sz w:val="22"/>
          <w:szCs w:val="22"/>
        </w:rPr>
      </w:pPr>
      <w:r w:rsidRPr="00A32503">
        <w:rPr>
          <w:rFonts w:ascii="Calibri" w:hAnsi="Calibri" w:cs="Calibri"/>
          <w:b/>
          <w:noProof/>
          <w:sz w:val="22"/>
          <w:szCs w:val="22"/>
        </w:rPr>
        <w:t>Linda Graze</w:t>
      </w:r>
    </w:p>
    <w:p w14:paraId="5798BB9A" w14:textId="77777777" w:rsidR="00B107B6" w:rsidRPr="0085738A" w:rsidRDefault="00B107B6" w:rsidP="003A2E32">
      <w:pPr>
        <w:tabs>
          <w:tab w:val="left" w:pos="9000"/>
        </w:tabs>
        <w:ind w:right="851"/>
        <w:rPr>
          <w:rFonts w:ascii="Calibri" w:hAnsi="Calibri" w:cs="Calibri"/>
          <w:b/>
          <w:sz w:val="22"/>
          <w:szCs w:val="22"/>
        </w:rPr>
      </w:pPr>
      <w:r w:rsidRPr="00A32503">
        <w:rPr>
          <w:rFonts w:ascii="Calibri" w:hAnsi="Calibri" w:cs="Calibri"/>
          <w:b/>
          <w:noProof/>
          <w:sz w:val="22"/>
          <w:szCs w:val="22"/>
        </w:rPr>
        <w:t>352</w:t>
      </w:r>
      <w:r w:rsidRPr="00AE5F79">
        <w:rPr>
          <w:rFonts w:ascii="Calibri" w:hAnsi="Calibri" w:cs="Calibri"/>
          <w:b/>
          <w:sz w:val="22"/>
          <w:szCs w:val="22"/>
        </w:rPr>
        <w:t xml:space="preserve"> Seiten</w:t>
      </w:r>
    </w:p>
    <w:p w14:paraId="1961F690" w14:textId="77777777" w:rsidR="00B107B6" w:rsidRPr="0085738A" w:rsidRDefault="00B107B6"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A32503">
        <w:rPr>
          <w:rFonts w:ascii="Calibri" w:hAnsi="Calibri" w:cs="Calibri"/>
          <w:b/>
          <w:bCs/>
          <w:noProof/>
          <w:sz w:val="22"/>
          <w:szCs w:val="22"/>
        </w:rPr>
        <w:t>15</w:t>
      </w:r>
      <w:r>
        <w:rPr>
          <w:rFonts w:ascii="Calibri" w:hAnsi="Calibri" w:cs="Calibri"/>
          <w:b/>
          <w:bCs/>
          <w:sz w:val="22"/>
          <w:szCs w:val="22"/>
        </w:rPr>
        <w:t>,00</w:t>
      </w:r>
      <w:r w:rsidRPr="0085738A">
        <w:rPr>
          <w:rFonts w:ascii="Calibri" w:hAnsi="Calibri" w:cs="Calibri"/>
          <w:b/>
          <w:bCs/>
          <w:sz w:val="22"/>
          <w:szCs w:val="22"/>
        </w:rPr>
        <w:t xml:space="preserve"> [D] / EUR </w:t>
      </w:r>
      <w:r w:rsidRPr="00A32503">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5E3CB034" w14:textId="77777777" w:rsidR="00B107B6" w:rsidRPr="007866EB" w:rsidRDefault="00B107B6"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A32503">
        <w:rPr>
          <w:rFonts w:ascii="Calibri" w:hAnsi="Calibri" w:cs="Calibri"/>
          <w:b/>
          <w:bCs/>
          <w:noProof/>
          <w:sz w:val="22"/>
          <w:szCs w:val="22"/>
          <w:lang w:val="en-US"/>
        </w:rPr>
        <w:t>978-3-8392-8109-3</w:t>
      </w:r>
    </w:p>
    <w:p w14:paraId="59409614" w14:textId="77777777" w:rsidR="00B107B6" w:rsidRPr="001164EF" w:rsidRDefault="00B107B6"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 Juli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1DCA5948" w14:textId="77777777" w:rsidR="00B107B6" w:rsidRDefault="00B107B6" w:rsidP="001164EF">
      <w:pPr>
        <w:tabs>
          <w:tab w:val="left" w:pos="9000"/>
        </w:tabs>
        <w:ind w:right="851"/>
        <w:rPr>
          <w:rFonts w:ascii="Calibri" w:hAnsi="Calibri" w:cs="Calibri"/>
          <w:bCs/>
          <w:sz w:val="22"/>
          <w:szCs w:val="22"/>
        </w:rPr>
      </w:pPr>
    </w:p>
    <w:p w14:paraId="76CFD4BA" w14:textId="77777777" w:rsidR="00B107B6" w:rsidRPr="000C3D01" w:rsidRDefault="00B107B6"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1E20DEE8" w14:textId="77777777" w:rsidR="00B107B6" w:rsidRPr="001164EF" w:rsidRDefault="00B107B6"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E141D28" w14:textId="77777777" w:rsidR="00B107B6" w:rsidRPr="001164EF" w:rsidRDefault="00B107B6"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14AF6E30" w14:textId="77777777" w:rsidR="00B107B6" w:rsidRPr="001164EF" w:rsidRDefault="00B107B6"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2922D538" w14:textId="77777777" w:rsidR="00B107B6" w:rsidRPr="00B71A66" w:rsidRDefault="00B107B6"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385A9E82" w14:textId="77777777" w:rsidR="00B107B6" w:rsidRPr="00937B92" w:rsidRDefault="00B107B6"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77FC0EA" w14:textId="77777777" w:rsidR="00B107B6" w:rsidRPr="00E25A57" w:rsidRDefault="00B107B6"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4B1882C3" w14:textId="77777777" w:rsidR="00B107B6" w:rsidRPr="00E25A57" w:rsidRDefault="00B107B6" w:rsidP="001164EF">
      <w:pPr>
        <w:tabs>
          <w:tab w:val="left" w:pos="9000"/>
        </w:tabs>
        <w:ind w:right="851"/>
        <w:rPr>
          <w:rFonts w:ascii="Calibri" w:hAnsi="Calibri" w:cs="Calibri"/>
          <w:sz w:val="22"/>
          <w:szCs w:val="22"/>
          <w:lang w:val="fr-FR"/>
        </w:rPr>
      </w:pPr>
    </w:p>
    <w:p w14:paraId="065D3DB2" w14:textId="77777777" w:rsidR="00B107B6" w:rsidRPr="00E25A57" w:rsidRDefault="00B107B6" w:rsidP="001164EF">
      <w:pPr>
        <w:tabs>
          <w:tab w:val="left" w:pos="9000"/>
        </w:tabs>
        <w:ind w:right="851"/>
        <w:rPr>
          <w:rFonts w:ascii="Calibri" w:hAnsi="Calibri" w:cs="Calibri"/>
          <w:sz w:val="22"/>
          <w:szCs w:val="22"/>
          <w:lang w:val="fr-FR"/>
        </w:rPr>
      </w:pPr>
    </w:p>
    <w:p w14:paraId="42149AC0" w14:textId="77777777" w:rsidR="00B107B6" w:rsidRPr="00937B92" w:rsidRDefault="00B107B6"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2B817D5C" w14:textId="77777777" w:rsidR="00B107B6" w:rsidRPr="001164EF" w:rsidRDefault="00B107B6" w:rsidP="001164EF">
      <w:pPr>
        <w:tabs>
          <w:tab w:val="left" w:pos="9000"/>
        </w:tabs>
        <w:ind w:right="851"/>
        <w:rPr>
          <w:rFonts w:ascii="Calibri" w:hAnsi="Calibri" w:cs="Calibri"/>
          <w:sz w:val="22"/>
          <w:szCs w:val="22"/>
        </w:rPr>
      </w:pPr>
    </w:p>
    <w:p w14:paraId="21B30273" w14:textId="1EA6B1F7" w:rsidR="00B107B6" w:rsidRDefault="00B107B6" w:rsidP="001164EF">
      <w:pPr>
        <w:spacing w:line="360" w:lineRule="auto"/>
        <w:ind w:right="851"/>
        <w:rPr>
          <w:rFonts w:ascii="Calibri" w:hAnsi="Calibri"/>
          <w:sz w:val="22"/>
          <w:szCs w:val="22"/>
        </w:rPr>
      </w:pPr>
      <w:r>
        <w:rPr>
          <w:noProof/>
        </w:rPr>
        <w:drawing>
          <wp:inline distT="0" distB="0" distL="0" distR="0" wp14:anchorId="139F4C4D" wp14:editId="28B1230D">
            <wp:extent cx="1695450" cy="2787041"/>
            <wp:effectExtent l="0" t="0" r="0" b="0"/>
            <wp:docPr id="848328123" name="Grafik 1" descr="Das Grab im Se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28123" name="Grafik 1" descr="Das Grab im Se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8436" cy="2791950"/>
                    </a:xfrm>
                    <a:prstGeom prst="rect">
                      <a:avLst/>
                    </a:prstGeom>
                    <a:noFill/>
                    <a:ln>
                      <a:noFill/>
                    </a:ln>
                  </pic:spPr>
                </pic:pic>
              </a:graphicData>
            </a:graphic>
          </wp:inline>
        </w:drawing>
      </w:r>
      <w:r>
        <w:rPr>
          <w:rFonts w:ascii="Calibri" w:hAnsi="Calibri"/>
          <w:sz w:val="22"/>
          <w:szCs w:val="22"/>
        </w:rPr>
        <w:tab/>
        <w:t xml:space="preserve">   </w:t>
      </w:r>
      <w:r>
        <w:rPr>
          <w:noProof/>
        </w:rPr>
        <w:drawing>
          <wp:inline distT="0" distB="0" distL="0" distR="0" wp14:anchorId="7D76DD1D" wp14:editId="2E9A6E82">
            <wp:extent cx="2219325" cy="2790009"/>
            <wp:effectExtent l="0" t="0" r="0" b="0"/>
            <wp:docPr id="620099929" name="Grafik 2" descr="Linda Graz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99929" name="Grafik 2" descr="Linda Graz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4539" cy="2796564"/>
                    </a:xfrm>
                    <a:prstGeom prst="rect">
                      <a:avLst/>
                    </a:prstGeom>
                    <a:noFill/>
                    <a:ln>
                      <a:noFill/>
                    </a:ln>
                  </pic:spPr>
                </pic:pic>
              </a:graphicData>
            </a:graphic>
          </wp:inline>
        </w:drawing>
      </w:r>
    </w:p>
    <w:p w14:paraId="3A57ED53" w14:textId="56887CCA" w:rsidR="00B107B6" w:rsidRDefault="00B107B6"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B107B6">
        <w:rPr>
          <w:rFonts w:ascii="Calibri" w:hAnsi="Calibri"/>
          <w:sz w:val="22"/>
          <w:szCs w:val="22"/>
        </w:rPr>
        <w:t>Bildrechte: Sandra Wolf Fotografie</w:t>
      </w:r>
    </w:p>
    <w:p w14:paraId="6B71A8F3" w14:textId="77777777" w:rsidR="00B107B6" w:rsidRPr="007E354A" w:rsidRDefault="00B107B6" w:rsidP="001164EF">
      <w:pPr>
        <w:spacing w:line="360" w:lineRule="auto"/>
        <w:ind w:right="851"/>
        <w:rPr>
          <w:rFonts w:ascii="Calibri" w:hAnsi="Calibri"/>
          <w:sz w:val="22"/>
          <w:szCs w:val="22"/>
        </w:rPr>
      </w:pPr>
    </w:p>
    <w:p w14:paraId="026B74CE" w14:textId="77777777" w:rsidR="00B107B6" w:rsidRPr="001164EF" w:rsidRDefault="00B107B6"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6F6CC67E" w14:textId="77777777" w:rsidR="00B107B6" w:rsidRPr="00DF689C" w:rsidRDefault="00B107B6" w:rsidP="004D7B44">
      <w:pPr>
        <w:numPr>
          <w:ilvl w:val="0"/>
          <w:numId w:val="1"/>
        </w:numPr>
        <w:spacing w:line="360" w:lineRule="auto"/>
        <w:ind w:right="851"/>
        <w:rPr>
          <w:rFonts w:ascii="Calibri" w:hAnsi="Calibri"/>
          <w:sz w:val="22"/>
          <w:szCs w:val="22"/>
        </w:rPr>
      </w:pPr>
      <w:r w:rsidRPr="00A32503">
        <w:rPr>
          <w:rFonts w:ascii="Calibri" w:hAnsi="Calibri"/>
          <w:noProof/>
          <w:sz w:val="22"/>
          <w:szCs w:val="22"/>
        </w:rPr>
        <w:t>Linda Graze</w:t>
      </w:r>
      <w:r w:rsidRPr="00DF689C">
        <w:rPr>
          <w:rFonts w:ascii="Calibri" w:hAnsi="Calibri"/>
          <w:sz w:val="22"/>
          <w:szCs w:val="22"/>
        </w:rPr>
        <w:t xml:space="preserve"> »</w:t>
      </w:r>
      <w:r w:rsidRPr="00A32503">
        <w:rPr>
          <w:rFonts w:ascii="Calibri" w:hAnsi="Calibri"/>
          <w:noProof/>
          <w:sz w:val="22"/>
          <w:szCs w:val="22"/>
        </w:rPr>
        <w:t>Das Grab im See</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A32503">
        <w:rPr>
          <w:rFonts w:ascii="Calibri" w:hAnsi="Calibri"/>
          <w:noProof/>
          <w:sz w:val="22"/>
          <w:szCs w:val="22"/>
        </w:rPr>
        <w:t>978-3-8392-8109-3</w:t>
      </w:r>
    </w:p>
    <w:p w14:paraId="3B07D0CE" w14:textId="77777777" w:rsidR="00B107B6" w:rsidRPr="00DF689C" w:rsidRDefault="00B107B6" w:rsidP="001164EF">
      <w:pPr>
        <w:spacing w:line="360" w:lineRule="auto"/>
        <w:ind w:left="360" w:right="851"/>
        <w:rPr>
          <w:rFonts w:ascii="Calibri" w:hAnsi="Calibri"/>
          <w:noProof/>
          <w:sz w:val="22"/>
          <w:szCs w:val="22"/>
        </w:rPr>
      </w:pPr>
    </w:p>
    <w:p w14:paraId="35E23126" w14:textId="77777777" w:rsidR="00B107B6" w:rsidRPr="001164EF" w:rsidRDefault="00B107B6" w:rsidP="001164EF">
      <w:pPr>
        <w:spacing w:line="360" w:lineRule="auto"/>
        <w:ind w:right="851"/>
        <w:rPr>
          <w:rFonts w:ascii="Calibri" w:hAnsi="Calibri"/>
          <w:b/>
          <w:sz w:val="22"/>
          <w:szCs w:val="22"/>
        </w:rPr>
      </w:pPr>
      <w:r w:rsidRPr="001164EF">
        <w:rPr>
          <w:rFonts w:ascii="Calibri" w:hAnsi="Calibri"/>
          <w:b/>
          <w:sz w:val="22"/>
          <w:szCs w:val="22"/>
        </w:rPr>
        <w:t>Absender:</w:t>
      </w:r>
    </w:p>
    <w:p w14:paraId="41844F21" w14:textId="77777777" w:rsidR="00B107B6" w:rsidRPr="005B36C5" w:rsidRDefault="00B10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BDC740B" w14:textId="77777777" w:rsidR="00B107B6" w:rsidRPr="005B36C5" w:rsidRDefault="00B107B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235C6F50" w14:textId="77777777" w:rsidR="00B107B6" w:rsidRPr="005B36C5" w:rsidRDefault="00B10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C271513" w14:textId="77777777" w:rsidR="00B107B6" w:rsidRPr="005B36C5" w:rsidRDefault="00B107B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260388A" w14:textId="77777777" w:rsidR="00B107B6" w:rsidRPr="005B36C5" w:rsidRDefault="00B10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06600A3" w14:textId="77777777" w:rsidR="00B107B6" w:rsidRPr="005B36C5" w:rsidRDefault="00B107B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4336CD2" w14:textId="77777777" w:rsidR="00B107B6" w:rsidRPr="005B36C5" w:rsidRDefault="00B10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3E274A8" w14:textId="77777777" w:rsidR="00B107B6" w:rsidRPr="005B36C5" w:rsidRDefault="00B107B6"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71A205A1" w14:textId="77777777" w:rsidR="00B107B6" w:rsidRPr="005B36C5" w:rsidRDefault="00B10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FBEDEF5" w14:textId="77777777" w:rsidR="00B107B6" w:rsidRPr="005B36C5" w:rsidRDefault="00B107B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087C4562" w14:textId="77777777" w:rsidR="00B107B6" w:rsidRPr="005B36C5" w:rsidRDefault="00B107B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27E7521" w14:textId="77777777" w:rsidR="00B107B6" w:rsidRPr="005B36C5" w:rsidRDefault="00B107B6"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68603320" w14:textId="77777777" w:rsidR="00B107B6" w:rsidRPr="00AC1BFB" w:rsidRDefault="00B107B6" w:rsidP="00842974">
      <w:pPr>
        <w:tabs>
          <w:tab w:val="left" w:pos="9000"/>
        </w:tabs>
        <w:ind w:right="226"/>
        <w:rPr>
          <w:rFonts w:ascii="Quire Sans Pro Light" w:hAnsi="Quire Sans Pro Light" w:cs="Calibri"/>
          <w:sz w:val="22"/>
          <w:szCs w:val="22"/>
        </w:rPr>
      </w:pPr>
    </w:p>
    <w:p w14:paraId="4D963F0C" w14:textId="77777777" w:rsidR="00B107B6" w:rsidRPr="00AD7145" w:rsidRDefault="00B107B6" w:rsidP="00842974">
      <w:pPr>
        <w:tabs>
          <w:tab w:val="left" w:pos="9000"/>
        </w:tabs>
        <w:ind w:right="226"/>
        <w:rPr>
          <w:rFonts w:ascii="Quire Sans Pro" w:hAnsi="Quire Sans Pro" w:cs="Calibri"/>
          <w:b/>
          <w:sz w:val="22"/>
          <w:szCs w:val="22"/>
        </w:rPr>
      </w:pPr>
    </w:p>
    <w:p w14:paraId="17FD82D5" w14:textId="77777777" w:rsidR="00B107B6" w:rsidRDefault="00B107B6">
      <w:pPr>
        <w:sectPr w:rsidR="00B107B6" w:rsidSect="00B107B6">
          <w:headerReference w:type="default" r:id="rId12"/>
          <w:pgSz w:w="11906" w:h="16838"/>
          <w:pgMar w:top="851" w:right="1417" w:bottom="1134" w:left="1417" w:header="708" w:footer="708" w:gutter="0"/>
          <w:pgNumType w:start="1"/>
          <w:cols w:space="708"/>
          <w:docGrid w:linePitch="360"/>
        </w:sectPr>
      </w:pPr>
    </w:p>
    <w:p w14:paraId="7390E630" w14:textId="77777777" w:rsidR="00B107B6" w:rsidRDefault="00B107B6">
      <w:pPr>
        <w:sectPr w:rsidR="00B107B6" w:rsidSect="00B107B6">
          <w:headerReference w:type="default" r:id="rId13"/>
          <w:type w:val="continuous"/>
          <w:pgSz w:w="11906" w:h="16838"/>
          <w:pgMar w:top="851" w:right="1417" w:bottom="1134" w:left="1417" w:header="708" w:footer="708" w:gutter="0"/>
          <w:cols w:space="708"/>
          <w:docGrid w:linePitch="360"/>
        </w:sectPr>
      </w:pPr>
    </w:p>
    <w:p w14:paraId="18DBC437" w14:textId="77777777" w:rsidR="00B107B6" w:rsidRDefault="00B107B6"/>
    <w:sectPr w:rsidR="00B107B6" w:rsidSect="00B107B6">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D6B7" w14:textId="77777777" w:rsidR="00D14AF6" w:rsidRDefault="00D14AF6" w:rsidP="00A923F4">
      <w:r>
        <w:separator/>
      </w:r>
    </w:p>
  </w:endnote>
  <w:endnote w:type="continuationSeparator" w:id="0">
    <w:p w14:paraId="634742BB" w14:textId="77777777" w:rsidR="00D14AF6" w:rsidRDefault="00D14AF6"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46B5" w14:textId="77777777" w:rsidR="00D14AF6" w:rsidRDefault="00D14AF6" w:rsidP="00A923F4">
      <w:r>
        <w:separator/>
      </w:r>
    </w:p>
  </w:footnote>
  <w:footnote w:type="continuationSeparator" w:id="0">
    <w:p w14:paraId="70D78986" w14:textId="77777777" w:rsidR="00D14AF6" w:rsidRDefault="00D14AF6"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C67B" w14:textId="77777777" w:rsidR="00B107B6" w:rsidRDefault="00B107B6">
    <w:pPr>
      <w:pStyle w:val="Kopfzeile"/>
    </w:pPr>
    <w:r>
      <w:rPr>
        <w:noProof/>
      </w:rPr>
      <w:drawing>
        <wp:anchor distT="0" distB="0" distL="114300" distR="114300" simplePos="0" relativeHeight="251657728" behindDoc="1" locked="0" layoutInCell="1" allowOverlap="1" wp14:anchorId="7AEEC270" wp14:editId="7EA8F079">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02B1" w14:textId="77777777" w:rsidR="00B107B6" w:rsidRDefault="00B107B6">
    <w:pPr>
      <w:pStyle w:val="Kopfzeile"/>
    </w:pPr>
    <w:r>
      <w:rPr>
        <w:noProof/>
      </w:rPr>
      <w:drawing>
        <wp:anchor distT="0" distB="0" distL="114300" distR="114300" simplePos="0" relativeHeight="251658752" behindDoc="1" locked="0" layoutInCell="1" allowOverlap="1" wp14:anchorId="6B244232" wp14:editId="321E5FCC">
          <wp:simplePos x="0" y="0"/>
          <wp:positionH relativeFrom="column">
            <wp:posOffset>6139180</wp:posOffset>
          </wp:positionH>
          <wp:positionV relativeFrom="paragraph">
            <wp:posOffset>-144780</wp:posOffset>
          </wp:positionV>
          <wp:extent cx="286385" cy="3084830"/>
          <wp:effectExtent l="0" t="0" r="0" b="1270"/>
          <wp:wrapNone/>
          <wp:docPr id="11410282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72C7" w14:textId="77777777" w:rsidR="00B107B6" w:rsidRDefault="00B107B6">
    <w:pPr>
      <w:pStyle w:val="Kopfzeile"/>
    </w:pPr>
    <w:r>
      <w:rPr>
        <w:noProof/>
      </w:rPr>
      <w:drawing>
        <wp:anchor distT="0" distB="0" distL="114300" distR="114300" simplePos="0" relativeHeight="251656704" behindDoc="1" locked="0" layoutInCell="1" allowOverlap="1" wp14:anchorId="6B244232" wp14:editId="4ADC40A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87E3F3E"/>
    <w:multiLevelType w:val="hybridMultilevel"/>
    <w:tmpl w:val="ED3E2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1">
    <w:nsid w:val="5FCF4110"/>
    <w:multiLevelType w:val="hybridMultilevel"/>
    <w:tmpl w:val="82A20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8"/>
  </w:num>
  <w:num w:numId="7" w16cid:durableId="822086726">
    <w:abstractNumId w:val="2"/>
  </w:num>
  <w:num w:numId="8" w16cid:durableId="970787740">
    <w:abstractNumId w:val="3"/>
  </w:num>
  <w:num w:numId="9" w16cid:durableId="1399863901">
    <w:abstractNumId w:val="7"/>
  </w:num>
  <w:num w:numId="10" w16cid:durableId="1617324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71229"/>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29E4"/>
    <w:rsid w:val="00353950"/>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74A85"/>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53D75"/>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C3A00"/>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846B1"/>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1C98"/>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8EF"/>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D5E2D"/>
    <w:rsid w:val="008E0239"/>
    <w:rsid w:val="008E17EF"/>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378D3"/>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07B6"/>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43D9F"/>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4AF6"/>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28C0"/>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95808"/>
    <w:rsid w:val="00EA697B"/>
    <w:rsid w:val="00EC4765"/>
    <w:rsid w:val="00EC559A"/>
    <w:rsid w:val="00EC634B"/>
    <w:rsid w:val="00EC6FAC"/>
    <w:rsid w:val="00EC7A24"/>
    <w:rsid w:val="00EC7BB9"/>
    <w:rsid w:val="00ED6CFB"/>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A7E3"/>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1093.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graze-linda-1649.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2026-06-24T17:23:00Z</dcterms:created>
  <dcterms:modified xsi:type="dcterms:W3CDTF">2026-06-24T17:29:00Z</dcterms:modified>
</cp:coreProperties>
</file>