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1B1E" w14:textId="77777777" w:rsidR="001B3219" w:rsidRPr="00A66A17" w:rsidRDefault="001B3219"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E1D385F" w14:textId="77777777" w:rsidR="001B3219" w:rsidRPr="007669A4" w:rsidRDefault="001B3219"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Das Glück schmeckt nach Meer: Die Bonbonkocherei</w:t>
      </w:r>
      <w:r w:rsidRPr="007669A4">
        <w:rPr>
          <w:rFonts w:ascii="Calibri" w:hAnsi="Calibri" w:cs="Calibri"/>
          <w:b/>
          <w:sz w:val="22"/>
          <w:szCs w:val="22"/>
        </w:rPr>
        <w:t xml:space="preserve">« von </w:t>
      </w:r>
      <w:r w:rsidRPr="00466D8D">
        <w:rPr>
          <w:rFonts w:ascii="Calibri" w:hAnsi="Calibri" w:cs="Calibri"/>
          <w:b/>
          <w:noProof/>
          <w:sz w:val="22"/>
          <w:szCs w:val="22"/>
        </w:rPr>
        <w:t>Birte Stährmann</w:t>
      </w:r>
    </w:p>
    <w:p w14:paraId="3208729F" w14:textId="77777777" w:rsidR="001B3219" w:rsidRPr="00BF4204" w:rsidRDefault="001B3219"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09221D00" w14:textId="77777777" w:rsidR="001B3219" w:rsidRPr="00BF4204" w:rsidRDefault="001B3219" w:rsidP="001164EF">
      <w:pPr>
        <w:ind w:right="851"/>
        <w:rPr>
          <w:rFonts w:ascii="Calibri" w:hAnsi="Calibri" w:cs="Calibri"/>
          <w:sz w:val="22"/>
          <w:szCs w:val="22"/>
        </w:rPr>
      </w:pPr>
    </w:p>
    <w:p w14:paraId="7CBF374D" w14:textId="77777777" w:rsidR="001B3219" w:rsidRPr="00BF4204" w:rsidRDefault="001B3219" w:rsidP="001164EF">
      <w:pPr>
        <w:pStyle w:val="Textkrper2"/>
        <w:tabs>
          <w:tab w:val="left" w:pos="8460"/>
        </w:tabs>
        <w:ind w:right="851"/>
        <w:rPr>
          <w:rFonts w:ascii="Calibri" w:hAnsi="Calibri" w:cs="Calibri"/>
          <w:sz w:val="22"/>
          <w:szCs w:val="22"/>
        </w:rPr>
      </w:pPr>
    </w:p>
    <w:p w14:paraId="4EB98EEA" w14:textId="2C9EDA0F" w:rsidR="001B3219" w:rsidRPr="004B0FB4" w:rsidRDefault="001B3219"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Bonbons, Wind und Wunder</w:t>
      </w:r>
      <w:r w:rsidRPr="00BF4204">
        <w:rPr>
          <w:rFonts w:ascii="Calibri" w:hAnsi="Calibri" w:cs="Calibri"/>
          <w:szCs w:val="32"/>
        </w:rPr>
        <w:br/>
      </w:r>
      <w:r w:rsidR="00A25FC7" w:rsidRPr="00A25FC7">
        <w:rPr>
          <w:rFonts w:ascii="Calibri" w:hAnsi="Calibri" w:cs="Calibri"/>
          <w:sz w:val="22"/>
          <w:szCs w:val="22"/>
        </w:rPr>
        <w:t>Auftakt der großen »Das Glück schmeckt nach Meer«-Saga</w:t>
      </w:r>
      <w:r w:rsidR="00A25FC7">
        <w:rPr>
          <w:rFonts w:ascii="Calibri" w:hAnsi="Calibri" w:cs="Calibri"/>
          <w:sz w:val="22"/>
          <w:szCs w:val="22"/>
        </w:rPr>
        <w:t xml:space="preserve"> von Birte Stährmann</w:t>
      </w:r>
    </w:p>
    <w:p w14:paraId="3FAC9048" w14:textId="77777777" w:rsidR="001B3219" w:rsidRPr="001B3219" w:rsidRDefault="001B3219" w:rsidP="001B3219">
      <w:pPr>
        <w:pStyle w:val="Listenabsatz"/>
        <w:numPr>
          <w:ilvl w:val="0"/>
          <w:numId w:val="8"/>
        </w:numPr>
        <w:tabs>
          <w:tab w:val="left" w:pos="9000"/>
        </w:tabs>
        <w:spacing w:line="276" w:lineRule="auto"/>
        <w:ind w:right="850"/>
        <w:rPr>
          <w:rFonts w:ascii="Calibri" w:hAnsi="Calibri" w:cs="Calibri"/>
          <w:bCs/>
          <w:noProof/>
          <w:sz w:val="22"/>
          <w:szCs w:val="22"/>
        </w:rPr>
      </w:pPr>
      <w:r w:rsidRPr="001B3219">
        <w:rPr>
          <w:rFonts w:ascii="Calibri" w:hAnsi="Calibri" w:cs="Calibri"/>
          <w:bCs/>
          <w:noProof/>
          <w:sz w:val="22"/>
          <w:szCs w:val="22"/>
        </w:rPr>
        <w:t>Zwischen Ostseewind und Bonbonglück: Annika sucht ihr neues Zuhause am Meer</w:t>
      </w:r>
    </w:p>
    <w:p w14:paraId="5A27FBDD" w14:textId="77777777" w:rsidR="001B3219" w:rsidRPr="001B3219" w:rsidRDefault="001B3219" w:rsidP="001B3219">
      <w:pPr>
        <w:pStyle w:val="Listenabsatz"/>
        <w:numPr>
          <w:ilvl w:val="0"/>
          <w:numId w:val="8"/>
        </w:numPr>
        <w:tabs>
          <w:tab w:val="left" w:pos="9000"/>
        </w:tabs>
        <w:spacing w:line="276" w:lineRule="auto"/>
        <w:ind w:right="850"/>
        <w:rPr>
          <w:rFonts w:ascii="Calibri" w:hAnsi="Calibri" w:cs="Calibri"/>
          <w:bCs/>
          <w:noProof/>
          <w:sz w:val="22"/>
          <w:szCs w:val="22"/>
        </w:rPr>
      </w:pPr>
      <w:r w:rsidRPr="001B3219">
        <w:rPr>
          <w:rFonts w:ascii="Calibri" w:hAnsi="Calibri" w:cs="Calibri"/>
          <w:bCs/>
          <w:noProof/>
          <w:sz w:val="22"/>
          <w:szCs w:val="22"/>
        </w:rPr>
        <w:t>Ein zauberhafter Roman über Heimat, Sehnsucht und neues Glück</w:t>
      </w:r>
    </w:p>
    <w:p w14:paraId="5F78D19B" w14:textId="77777777" w:rsidR="001B3219" w:rsidRPr="001B3219" w:rsidRDefault="001B3219" w:rsidP="001B3219">
      <w:pPr>
        <w:pStyle w:val="Listenabsatz"/>
        <w:numPr>
          <w:ilvl w:val="0"/>
          <w:numId w:val="8"/>
        </w:numPr>
        <w:tabs>
          <w:tab w:val="left" w:pos="9000"/>
        </w:tabs>
        <w:spacing w:line="276" w:lineRule="auto"/>
        <w:ind w:right="850"/>
        <w:rPr>
          <w:rFonts w:ascii="Calibri" w:hAnsi="Calibri" w:cs="Calibri"/>
          <w:bCs/>
          <w:sz w:val="22"/>
          <w:szCs w:val="22"/>
        </w:rPr>
      </w:pPr>
      <w:r w:rsidRPr="001B3219">
        <w:rPr>
          <w:rFonts w:ascii="Calibri" w:hAnsi="Calibri" w:cs="Calibri"/>
          <w:bCs/>
          <w:noProof/>
          <w:sz w:val="22"/>
          <w:szCs w:val="22"/>
        </w:rPr>
        <w:t>Für Leser:innen von Marie Schönbeck, Julia Rogasch und Julie</w:t>
      </w:r>
    </w:p>
    <w:p w14:paraId="390E1CDF" w14:textId="77777777" w:rsidR="001B3219" w:rsidRPr="00F12953" w:rsidRDefault="001B3219" w:rsidP="00907EE7">
      <w:pPr>
        <w:tabs>
          <w:tab w:val="left" w:pos="9000"/>
        </w:tabs>
        <w:spacing w:line="276" w:lineRule="auto"/>
        <w:ind w:right="850"/>
        <w:rPr>
          <w:rFonts w:ascii="Calibri" w:hAnsi="Calibri" w:cs="Calibri"/>
          <w:bCs/>
          <w:sz w:val="22"/>
          <w:szCs w:val="22"/>
        </w:rPr>
      </w:pPr>
    </w:p>
    <w:p w14:paraId="6D7670A0" w14:textId="77777777" w:rsidR="001B3219" w:rsidRPr="002B767E" w:rsidRDefault="001B3219"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814EA53" w14:textId="7E69893D" w:rsidR="001B3219" w:rsidRDefault="001B3219" w:rsidP="00907EE7">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Annikas Leben steht Kopf. Die gebürtige Norddeutsche lebt mit ihrer Tochter Lena in Stuttgart, wo sie als Eventmanagerin arbeitet. An ein und demselben Tag verliert sie den Arbeitsplatz und ihre Wohnung. Kurz danach erfährt sie bei einer Testamentseröffnung: Eine unbekannte Tante hat sie als Alleinerbin eingesetzt, wenn sie in den kleinen Ort Maasholm an der Schlei nahe der Ostsee zieht und die Bonbonkocherei der Familie weiterführt. Annika entscheidet sich für den Neuanfang, obwohl ihre Tochter in Stuttgart bleibt.</w:t>
      </w:r>
      <w:r w:rsidR="00A25FC7">
        <w:rPr>
          <w:rFonts w:ascii="Calibri" w:hAnsi="Calibri" w:cs="Calibri"/>
          <w:noProof/>
          <w:sz w:val="22"/>
          <w:szCs w:val="22"/>
        </w:rPr>
        <w:t xml:space="preserve"> </w:t>
      </w:r>
      <w:r w:rsidRPr="00466D8D">
        <w:rPr>
          <w:rFonts w:ascii="Calibri" w:hAnsi="Calibri" w:cs="Calibri"/>
          <w:noProof/>
          <w:sz w:val="22"/>
          <w:szCs w:val="22"/>
        </w:rPr>
        <w:t>Der Start ist schwer. Zum Glück gibt es den alten Seemann Lars, der ihr das Bonbonkochen beibringt und hinter seiner rauen Schale ein weiches Herz verbirgt. Und dann ist da noch Ole, der bei Annika für Herzklopfen sorgt.</w:t>
      </w:r>
      <w:r w:rsidR="00A25FC7">
        <w:rPr>
          <w:rFonts w:ascii="Calibri" w:hAnsi="Calibri" w:cs="Calibri"/>
          <w:noProof/>
          <w:sz w:val="22"/>
          <w:szCs w:val="22"/>
        </w:rPr>
        <w:t xml:space="preserve"> </w:t>
      </w:r>
      <w:r w:rsidRPr="00466D8D">
        <w:rPr>
          <w:rFonts w:ascii="Calibri" w:hAnsi="Calibri" w:cs="Calibri"/>
          <w:noProof/>
          <w:sz w:val="22"/>
          <w:szCs w:val="22"/>
        </w:rPr>
        <w:t>Bald wird Annikas neu eröffneter Laden zu einem Anziehungspunkt, denn es spricht sich herum: Hier erhält jeder die Bonbons, die ihm helfen.</w:t>
      </w:r>
      <w:r w:rsidR="00A25FC7">
        <w:rPr>
          <w:rFonts w:ascii="Calibri" w:hAnsi="Calibri" w:cs="Calibri"/>
          <w:noProof/>
          <w:sz w:val="22"/>
          <w:szCs w:val="22"/>
        </w:rPr>
        <w:t xml:space="preserve"> </w:t>
      </w:r>
      <w:r w:rsidRPr="00466D8D">
        <w:rPr>
          <w:rFonts w:ascii="Calibri" w:hAnsi="Calibri" w:cs="Calibri"/>
          <w:noProof/>
          <w:sz w:val="22"/>
          <w:szCs w:val="22"/>
        </w:rPr>
        <w:t>Als eine schwere Sturmflut Maasholm heimsucht, zeigt sich für Annika, ob sie eine Zukunft an der Schlei hat.</w:t>
      </w:r>
    </w:p>
    <w:p w14:paraId="556E7833" w14:textId="77777777" w:rsidR="001B3219" w:rsidRPr="00C05FD2" w:rsidRDefault="001B3219" w:rsidP="00907EE7">
      <w:pPr>
        <w:tabs>
          <w:tab w:val="left" w:pos="9000"/>
        </w:tabs>
        <w:spacing w:line="276" w:lineRule="auto"/>
        <w:ind w:right="850"/>
        <w:rPr>
          <w:rFonts w:ascii="Calibri" w:hAnsi="Calibri" w:cs="Calibri"/>
          <w:sz w:val="22"/>
          <w:szCs w:val="22"/>
        </w:rPr>
      </w:pPr>
    </w:p>
    <w:p w14:paraId="0A0614B9" w14:textId="77777777" w:rsidR="001B3219" w:rsidRDefault="001B3219"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2655A8AB" w14:textId="5E21EF07" w:rsidR="001B3219" w:rsidRPr="00DF07C9" w:rsidRDefault="001B3219"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 xml:space="preserve">Birte Stährmann, in Flensburg geboren, wohnte lange in Stuttgart und lebt heute in Eckernförde an der Ostsee. Hier schreibt die Autorin, Journalistin und Kommunikationswirtin für die Lokalzeitung und verfasst – gemeinsam mit ihrem Ehemann Martin – Reisebücher sowie Quiz über Schleswig-Holstein und mehr. Ihre Romane, für die sie unter anderem den </w:t>
      </w:r>
      <w:r w:rsidR="00A25FC7">
        <w:rPr>
          <w:rFonts w:ascii="Calibri" w:hAnsi="Calibri" w:cs="Calibri"/>
          <w:noProof/>
          <w:sz w:val="22"/>
          <w:szCs w:val="22"/>
        </w:rPr>
        <w:t>»</w:t>
      </w:r>
      <w:r w:rsidRPr="00466D8D">
        <w:rPr>
          <w:rFonts w:ascii="Calibri" w:hAnsi="Calibri" w:cs="Calibri"/>
          <w:noProof/>
          <w:sz w:val="22"/>
          <w:szCs w:val="22"/>
        </w:rPr>
        <w:t>Innocent Award Best Book 2019</w:t>
      </w:r>
      <w:r w:rsidR="00A25FC7">
        <w:rPr>
          <w:rFonts w:ascii="Calibri" w:hAnsi="Calibri" w:cs="Calibri"/>
          <w:noProof/>
          <w:sz w:val="22"/>
          <w:szCs w:val="22"/>
        </w:rPr>
        <w:t>«</w:t>
      </w:r>
      <w:r w:rsidRPr="00466D8D">
        <w:rPr>
          <w:rFonts w:ascii="Calibri" w:hAnsi="Calibri" w:cs="Calibri"/>
          <w:noProof/>
          <w:sz w:val="22"/>
          <w:szCs w:val="22"/>
        </w:rPr>
        <w:t xml:space="preserve"> erhielt, erzählen Aufbruchsgeschichten. </w:t>
      </w:r>
      <w:r w:rsidR="00A25FC7">
        <w:rPr>
          <w:rFonts w:ascii="Calibri" w:hAnsi="Calibri" w:cs="Calibri"/>
          <w:noProof/>
          <w:sz w:val="22"/>
          <w:szCs w:val="22"/>
        </w:rPr>
        <w:t>»</w:t>
      </w:r>
      <w:r w:rsidRPr="00466D8D">
        <w:rPr>
          <w:rFonts w:ascii="Calibri" w:hAnsi="Calibri" w:cs="Calibri"/>
          <w:noProof/>
          <w:sz w:val="22"/>
          <w:szCs w:val="22"/>
        </w:rPr>
        <w:t>Das Glück schmeckt nach Meer – Die Bonbonkocherei</w:t>
      </w:r>
      <w:r w:rsidR="00A25FC7">
        <w:rPr>
          <w:rFonts w:ascii="Calibri" w:hAnsi="Calibri" w:cs="Calibri"/>
          <w:noProof/>
          <w:sz w:val="22"/>
          <w:szCs w:val="22"/>
        </w:rPr>
        <w:t>«</w:t>
      </w:r>
      <w:r w:rsidRPr="00466D8D">
        <w:rPr>
          <w:rFonts w:ascii="Calibri" w:hAnsi="Calibri" w:cs="Calibri"/>
          <w:noProof/>
          <w:sz w:val="22"/>
          <w:szCs w:val="22"/>
        </w:rPr>
        <w:t xml:space="preserve"> ist der erste Roman bei Gmeiner und zugleich der Auftakt einer neuen Reihe. Die Autorin liebt Wellen, Wind und Weite, Land und Leute, Kultur und Kulinarik, Geschichte und Geschichten Schleswig-Holsteins.</w:t>
      </w:r>
    </w:p>
    <w:p w14:paraId="3F346916" w14:textId="77777777" w:rsidR="001B3219" w:rsidRPr="00DF07C9" w:rsidRDefault="001B3219" w:rsidP="00907EE7">
      <w:pPr>
        <w:tabs>
          <w:tab w:val="left" w:pos="9000"/>
        </w:tabs>
        <w:spacing w:line="276" w:lineRule="auto"/>
        <w:ind w:right="850"/>
        <w:rPr>
          <w:rFonts w:ascii="Calibri" w:hAnsi="Calibri" w:cs="Calibri"/>
          <w:sz w:val="22"/>
          <w:szCs w:val="22"/>
        </w:rPr>
      </w:pPr>
    </w:p>
    <w:p w14:paraId="58B036F9" w14:textId="77777777" w:rsidR="001B3219" w:rsidRPr="00DF07C9" w:rsidRDefault="001B3219" w:rsidP="00907EE7">
      <w:pPr>
        <w:tabs>
          <w:tab w:val="left" w:pos="9000"/>
        </w:tabs>
        <w:spacing w:line="276" w:lineRule="auto"/>
        <w:ind w:right="850"/>
        <w:rPr>
          <w:rFonts w:ascii="Calibri" w:hAnsi="Calibri" w:cs="Calibri"/>
          <w:sz w:val="22"/>
          <w:szCs w:val="22"/>
        </w:rPr>
      </w:pPr>
    </w:p>
    <w:p w14:paraId="7B39E152" w14:textId="77777777" w:rsidR="001B3219" w:rsidRPr="00C05FD2" w:rsidRDefault="001B3219" w:rsidP="003A2E32">
      <w:pPr>
        <w:tabs>
          <w:tab w:val="left" w:pos="9000"/>
        </w:tabs>
        <w:ind w:right="851"/>
        <w:rPr>
          <w:rFonts w:ascii="Calibri" w:hAnsi="Calibri" w:cs="Calibri"/>
          <w:b/>
          <w:sz w:val="22"/>
          <w:szCs w:val="22"/>
        </w:rPr>
      </w:pPr>
      <w:r w:rsidRPr="00466D8D">
        <w:rPr>
          <w:rFonts w:ascii="Calibri" w:hAnsi="Calibri" w:cs="Calibri"/>
          <w:b/>
          <w:noProof/>
          <w:sz w:val="22"/>
          <w:szCs w:val="22"/>
        </w:rPr>
        <w:t>Das Glück schmeckt nach Meer: Die Bonbonkocherei</w:t>
      </w:r>
    </w:p>
    <w:p w14:paraId="7685F215" w14:textId="77777777" w:rsidR="001B3219" w:rsidRPr="00AE5F79" w:rsidRDefault="001B3219" w:rsidP="003A2E32">
      <w:pPr>
        <w:tabs>
          <w:tab w:val="left" w:pos="9000"/>
        </w:tabs>
        <w:ind w:right="851"/>
        <w:rPr>
          <w:rFonts w:ascii="Calibri" w:hAnsi="Calibri" w:cs="Calibri"/>
          <w:b/>
          <w:sz w:val="22"/>
          <w:szCs w:val="22"/>
        </w:rPr>
      </w:pPr>
      <w:r w:rsidRPr="00466D8D">
        <w:rPr>
          <w:rFonts w:ascii="Calibri" w:hAnsi="Calibri" w:cs="Calibri"/>
          <w:b/>
          <w:noProof/>
          <w:sz w:val="22"/>
          <w:szCs w:val="22"/>
        </w:rPr>
        <w:t>Birte Stährmann</w:t>
      </w:r>
    </w:p>
    <w:p w14:paraId="0BA51408" w14:textId="77777777" w:rsidR="001B3219" w:rsidRPr="0085738A" w:rsidRDefault="001B3219" w:rsidP="003A2E32">
      <w:pPr>
        <w:tabs>
          <w:tab w:val="left" w:pos="9000"/>
        </w:tabs>
        <w:ind w:right="851"/>
        <w:rPr>
          <w:rFonts w:ascii="Calibri" w:hAnsi="Calibri" w:cs="Calibri"/>
          <w:b/>
          <w:sz w:val="22"/>
          <w:szCs w:val="22"/>
        </w:rPr>
      </w:pPr>
      <w:r w:rsidRPr="00466D8D">
        <w:rPr>
          <w:rFonts w:ascii="Calibri" w:hAnsi="Calibri" w:cs="Calibri"/>
          <w:b/>
          <w:noProof/>
          <w:sz w:val="22"/>
          <w:szCs w:val="22"/>
        </w:rPr>
        <w:t>336</w:t>
      </w:r>
      <w:r w:rsidRPr="00AE5F79">
        <w:rPr>
          <w:rFonts w:ascii="Calibri" w:hAnsi="Calibri" w:cs="Calibri"/>
          <w:b/>
          <w:sz w:val="22"/>
          <w:szCs w:val="22"/>
        </w:rPr>
        <w:t xml:space="preserve"> Seiten</w:t>
      </w:r>
    </w:p>
    <w:p w14:paraId="56FE28E2" w14:textId="73A17C85" w:rsidR="001B3219" w:rsidRPr="0085738A" w:rsidRDefault="001B3219"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16</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16,5</w:t>
      </w:r>
      <w:r>
        <w:rPr>
          <w:rFonts w:ascii="Calibri" w:hAnsi="Calibri" w:cs="Calibri"/>
          <w:b/>
          <w:bCs/>
          <w:noProof/>
          <w:sz w:val="22"/>
          <w:szCs w:val="22"/>
        </w:rPr>
        <w:t>0</w:t>
      </w:r>
      <w:r w:rsidRPr="0085738A">
        <w:rPr>
          <w:rFonts w:ascii="Calibri" w:hAnsi="Calibri" w:cs="Calibri"/>
          <w:b/>
          <w:bCs/>
          <w:sz w:val="22"/>
          <w:szCs w:val="22"/>
        </w:rPr>
        <w:t xml:space="preserve"> [A]</w:t>
      </w:r>
    </w:p>
    <w:p w14:paraId="6F7345DB" w14:textId="77777777" w:rsidR="001B3219" w:rsidRPr="007866EB" w:rsidRDefault="001B3219"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978-3-8392-8016-4</w:t>
      </w:r>
    </w:p>
    <w:p w14:paraId="344BE802" w14:textId="77777777" w:rsidR="001B3219" w:rsidRPr="001164EF" w:rsidRDefault="001B3219"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F105B88" w14:textId="77777777" w:rsidR="001B3219" w:rsidRDefault="001B3219" w:rsidP="001164EF">
      <w:pPr>
        <w:tabs>
          <w:tab w:val="left" w:pos="9000"/>
        </w:tabs>
        <w:ind w:right="851"/>
        <w:rPr>
          <w:rFonts w:ascii="Calibri" w:hAnsi="Calibri" w:cs="Calibri"/>
          <w:bCs/>
          <w:sz w:val="22"/>
          <w:szCs w:val="22"/>
        </w:rPr>
      </w:pPr>
    </w:p>
    <w:p w14:paraId="11946333" w14:textId="77777777" w:rsidR="001B3219" w:rsidRPr="000C3D01" w:rsidRDefault="001B3219"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4AE597F" w14:textId="77777777" w:rsidR="001B3219" w:rsidRPr="001164EF" w:rsidRDefault="001B3219"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2FAC18EE" w14:textId="77777777" w:rsidR="001B3219" w:rsidRPr="001164EF" w:rsidRDefault="001B3219"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78453A59" w14:textId="77777777" w:rsidR="001B3219" w:rsidRPr="001164EF" w:rsidRDefault="001B3219"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2DC6B03" w14:textId="77777777" w:rsidR="001B3219" w:rsidRPr="00B71A66" w:rsidRDefault="001B3219"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D01FD2D" w14:textId="77777777" w:rsidR="001B3219" w:rsidRPr="00937B92" w:rsidRDefault="001B3219"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05A6BD5" w14:textId="77777777" w:rsidR="001B3219" w:rsidRPr="00E25A57" w:rsidRDefault="001B3219"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67E7A4F7" w14:textId="77777777" w:rsidR="001B3219" w:rsidRPr="00E25A57" w:rsidRDefault="001B3219" w:rsidP="001164EF">
      <w:pPr>
        <w:tabs>
          <w:tab w:val="left" w:pos="9000"/>
        </w:tabs>
        <w:ind w:right="851"/>
        <w:rPr>
          <w:rFonts w:ascii="Calibri" w:hAnsi="Calibri" w:cs="Calibri"/>
          <w:sz w:val="22"/>
          <w:szCs w:val="22"/>
          <w:lang w:val="fr-FR"/>
        </w:rPr>
      </w:pPr>
    </w:p>
    <w:p w14:paraId="3CB088B9" w14:textId="77777777" w:rsidR="001B3219" w:rsidRPr="00E25A57" w:rsidRDefault="001B3219" w:rsidP="001164EF">
      <w:pPr>
        <w:tabs>
          <w:tab w:val="left" w:pos="9000"/>
        </w:tabs>
        <w:ind w:right="851"/>
        <w:rPr>
          <w:rFonts w:ascii="Calibri" w:hAnsi="Calibri" w:cs="Calibri"/>
          <w:sz w:val="22"/>
          <w:szCs w:val="22"/>
          <w:lang w:val="fr-FR"/>
        </w:rPr>
      </w:pPr>
    </w:p>
    <w:p w14:paraId="5B79F7BF" w14:textId="77777777" w:rsidR="001B3219" w:rsidRPr="00937B92" w:rsidRDefault="001B3219"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12252B8" w14:textId="77777777" w:rsidR="001B3219" w:rsidRPr="001164EF" w:rsidRDefault="001B3219" w:rsidP="001164EF">
      <w:pPr>
        <w:tabs>
          <w:tab w:val="left" w:pos="9000"/>
        </w:tabs>
        <w:ind w:right="851"/>
        <w:rPr>
          <w:rFonts w:ascii="Calibri" w:hAnsi="Calibri" w:cs="Calibri"/>
          <w:sz w:val="22"/>
          <w:szCs w:val="22"/>
        </w:rPr>
      </w:pPr>
    </w:p>
    <w:p w14:paraId="4CCC521B" w14:textId="596B47F7" w:rsidR="001B3219" w:rsidRDefault="001B3219" w:rsidP="001164EF">
      <w:pPr>
        <w:spacing w:line="360" w:lineRule="auto"/>
        <w:ind w:right="851"/>
        <w:rPr>
          <w:rFonts w:ascii="Calibri" w:hAnsi="Calibri"/>
          <w:sz w:val="22"/>
          <w:szCs w:val="22"/>
        </w:rPr>
      </w:pPr>
      <w:r>
        <w:rPr>
          <w:noProof/>
        </w:rPr>
        <w:drawing>
          <wp:inline distT="0" distB="0" distL="0" distR="0" wp14:anchorId="18798C7B" wp14:editId="45AC0D14">
            <wp:extent cx="1879054" cy="2926080"/>
            <wp:effectExtent l="0" t="0" r="6985" b="7620"/>
            <wp:docPr id="1930496501" name="Grafik 1" descr="Das Glück schmeckt nach Meer: Die Bonbonkochere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96501" name="Grafik 1" descr="Das Glück schmeckt nach Meer: Die Bonbonkochere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855" cy="2953800"/>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07F78B92" wp14:editId="04CEE116">
            <wp:extent cx="1996630" cy="2936837"/>
            <wp:effectExtent l="0" t="0" r="3810" b="0"/>
            <wp:docPr id="4596923" name="Grafik 2" descr="Birte Stährman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923" name="Grafik 2" descr="Birte Stährman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4070" cy="2962489"/>
                    </a:xfrm>
                    <a:prstGeom prst="rect">
                      <a:avLst/>
                    </a:prstGeom>
                    <a:noFill/>
                    <a:ln>
                      <a:noFill/>
                    </a:ln>
                  </pic:spPr>
                </pic:pic>
              </a:graphicData>
            </a:graphic>
          </wp:inline>
        </w:drawing>
      </w:r>
    </w:p>
    <w:p w14:paraId="43995675" w14:textId="4017BC7A" w:rsidR="001B3219" w:rsidRDefault="001B3219"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B3219">
        <w:rPr>
          <w:rFonts w:ascii="Calibri" w:hAnsi="Calibri"/>
          <w:sz w:val="22"/>
          <w:szCs w:val="22"/>
        </w:rPr>
        <w:t>Bildrechte: Martin Stährmann</w:t>
      </w:r>
    </w:p>
    <w:p w14:paraId="5576B9FD" w14:textId="77777777" w:rsidR="001B3219" w:rsidRPr="007E354A" w:rsidRDefault="001B3219" w:rsidP="001164EF">
      <w:pPr>
        <w:spacing w:line="360" w:lineRule="auto"/>
        <w:ind w:right="851"/>
        <w:rPr>
          <w:rFonts w:ascii="Calibri" w:hAnsi="Calibri"/>
          <w:sz w:val="22"/>
          <w:szCs w:val="22"/>
        </w:rPr>
      </w:pPr>
    </w:p>
    <w:p w14:paraId="46C9F321" w14:textId="77777777" w:rsidR="001B3219" w:rsidRPr="001164EF" w:rsidRDefault="001B3219"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0F4F560" w14:textId="77777777" w:rsidR="00A25FC7" w:rsidRPr="00A25FC7" w:rsidRDefault="001B3219"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Birte Stährmann</w:t>
      </w:r>
      <w:r w:rsidRPr="00DF689C">
        <w:rPr>
          <w:rFonts w:ascii="Calibri" w:hAnsi="Calibri"/>
          <w:sz w:val="22"/>
          <w:szCs w:val="22"/>
        </w:rPr>
        <w:t xml:space="preserve"> »</w:t>
      </w:r>
      <w:r w:rsidRPr="00466D8D">
        <w:rPr>
          <w:rFonts w:ascii="Calibri" w:hAnsi="Calibri"/>
          <w:noProof/>
          <w:sz w:val="22"/>
          <w:szCs w:val="22"/>
        </w:rPr>
        <w:t>Das Glück schmeckt nach Meer: Die Bonbonkocherei</w:t>
      </w:r>
      <w:r w:rsidRPr="00DF689C">
        <w:rPr>
          <w:rFonts w:ascii="Calibri" w:hAnsi="Calibri"/>
          <w:sz w:val="22"/>
          <w:szCs w:val="22"/>
        </w:rPr>
        <w:t>«</w:t>
      </w:r>
    </w:p>
    <w:p w14:paraId="4C81191F" w14:textId="0F42CE67" w:rsidR="001B3219" w:rsidRPr="00DF689C" w:rsidRDefault="001B3219" w:rsidP="00A25FC7">
      <w:pPr>
        <w:spacing w:line="360" w:lineRule="auto"/>
        <w:ind w:left="780" w:right="851"/>
        <w:rPr>
          <w:rFonts w:ascii="Calibri" w:hAnsi="Calibri"/>
          <w:sz w:val="22"/>
          <w:szCs w:val="22"/>
        </w:rPr>
      </w:pPr>
      <w:r w:rsidRPr="00DF689C">
        <w:rPr>
          <w:rFonts w:ascii="Calibri" w:hAnsi="Calibri"/>
          <w:sz w:val="22"/>
          <w:szCs w:val="22"/>
        </w:rPr>
        <w:t xml:space="preserve">ISBN </w:t>
      </w:r>
      <w:r w:rsidRPr="00466D8D">
        <w:rPr>
          <w:rFonts w:ascii="Calibri" w:hAnsi="Calibri"/>
          <w:noProof/>
          <w:sz w:val="22"/>
          <w:szCs w:val="22"/>
        </w:rPr>
        <w:t>978-3-8392-8016-4</w:t>
      </w:r>
    </w:p>
    <w:p w14:paraId="0FAD95D4" w14:textId="77777777" w:rsidR="001B3219" w:rsidRPr="00DF689C" w:rsidRDefault="001B3219" w:rsidP="001164EF">
      <w:pPr>
        <w:spacing w:line="360" w:lineRule="auto"/>
        <w:ind w:left="360" w:right="851"/>
        <w:rPr>
          <w:rFonts w:ascii="Calibri" w:hAnsi="Calibri"/>
          <w:noProof/>
          <w:sz w:val="22"/>
          <w:szCs w:val="22"/>
        </w:rPr>
      </w:pPr>
    </w:p>
    <w:p w14:paraId="11599825" w14:textId="77777777" w:rsidR="001B3219" w:rsidRPr="001164EF" w:rsidRDefault="001B3219" w:rsidP="001164EF">
      <w:pPr>
        <w:spacing w:line="360" w:lineRule="auto"/>
        <w:ind w:right="851"/>
        <w:rPr>
          <w:rFonts w:ascii="Calibri" w:hAnsi="Calibri"/>
          <w:b/>
          <w:sz w:val="22"/>
          <w:szCs w:val="22"/>
        </w:rPr>
      </w:pPr>
      <w:r w:rsidRPr="001164EF">
        <w:rPr>
          <w:rFonts w:ascii="Calibri" w:hAnsi="Calibri"/>
          <w:b/>
          <w:sz w:val="22"/>
          <w:szCs w:val="22"/>
        </w:rPr>
        <w:t>Absender:</w:t>
      </w:r>
    </w:p>
    <w:p w14:paraId="352E8AC6" w14:textId="77777777" w:rsidR="001B3219" w:rsidRPr="005B36C5" w:rsidRDefault="001B321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58EA4C5" w14:textId="77777777" w:rsidR="001B3219" w:rsidRPr="005B36C5" w:rsidRDefault="001B321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C540769" w14:textId="77777777" w:rsidR="001B3219" w:rsidRPr="005B36C5" w:rsidRDefault="001B321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EAD2BED" w14:textId="77777777" w:rsidR="001B3219" w:rsidRPr="005B36C5" w:rsidRDefault="001B321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47AE256" w14:textId="77777777" w:rsidR="001B3219" w:rsidRPr="005B36C5" w:rsidRDefault="001B321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949E2C6" w14:textId="77777777" w:rsidR="001B3219" w:rsidRPr="005B36C5" w:rsidRDefault="001B321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28D7E34" w14:textId="77777777" w:rsidR="001B3219" w:rsidRPr="005B36C5" w:rsidRDefault="001B321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2F542D" w14:textId="77777777" w:rsidR="001B3219" w:rsidRPr="005B36C5" w:rsidRDefault="001B3219"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7BD2089" w14:textId="77777777" w:rsidR="001B3219" w:rsidRPr="005B36C5" w:rsidRDefault="001B321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D95E79B" w14:textId="77777777" w:rsidR="001B3219" w:rsidRPr="005B36C5" w:rsidRDefault="001B321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AE31C37" w14:textId="77777777" w:rsidR="001B3219" w:rsidRPr="005B36C5" w:rsidRDefault="001B321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5BE745F" w14:textId="77777777" w:rsidR="001B3219" w:rsidRPr="005B36C5" w:rsidRDefault="001B3219"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26834D3C" w14:textId="77777777" w:rsidR="001B3219" w:rsidRPr="00AC1BFB" w:rsidRDefault="001B3219" w:rsidP="00842974">
      <w:pPr>
        <w:tabs>
          <w:tab w:val="left" w:pos="9000"/>
        </w:tabs>
        <w:ind w:right="226"/>
        <w:rPr>
          <w:rFonts w:ascii="Quire Sans Pro Light" w:hAnsi="Quire Sans Pro Light" w:cs="Calibri"/>
          <w:sz w:val="22"/>
          <w:szCs w:val="22"/>
        </w:rPr>
      </w:pPr>
    </w:p>
    <w:p w14:paraId="4D6AEBDB" w14:textId="77777777" w:rsidR="001B3219" w:rsidRDefault="001B3219">
      <w:pPr>
        <w:sectPr w:rsidR="001B3219" w:rsidSect="001B3219">
          <w:headerReference w:type="default" r:id="rId12"/>
          <w:pgSz w:w="11906" w:h="16838"/>
          <w:pgMar w:top="851" w:right="1417" w:bottom="1134" w:left="1417" w:header="708" w:footer="708" w:gutter="0"/>
          <w:pgNumType w:start="1"/>
          <w:cols w:space="708"/>
          <w:docGrid w:linePitch="360"/>
        </w:sectPr>
      </w:pPr>
    </w:p>
    <w:p w14:paraId="19E70C59" w14:textId="77777777" w:rsidR="001B3219" w:rsidRDefault="001B3219">
      <w:pPr>
        <w:sectPr w:rsidR="001B3219" w:rsidSect="001B3219">
          <w:headerReference w:type="default" r:id="rId13"/>
          <w:type w:val="continuous"/>
          <w:pgSz w:w="11906" w:h="16838"/>
          <w:pgMar w:top="851" w:right="1417" w:bottom="1134" w:left="1417" w:header="708" w:footer="708" w:gutter="0"/>
          <w:cols w:space="708"/>
          <w:docGrid w:linePitch="360"/>
        </w:sectPr>
      </w:pPr>
    </w:p>
    <w:p w14:paraId="4FD1795D" w14:textId="77777777" w:rsidR="001B3219" w:rsidRDefault="001B3219" w:rsidP="001B3219"/>
    <w:sectPr w:rsidR="001B3219" w:rsidSect="001B3219">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B8D7" w14:textId="77777777" w:rsidR="002D0073" w:rsidRDefault="002D0073" w:rsidP="00A923F4">
      <w:r>
        <w:separator/>
      </w:r>
    </w:p>
  </w:endnote>
  <w:endnote w:type="continuationSeparator" w:id="0">
    <w:p w14:paraId="6502EC8C" w14:textId="77777777" w:rsidR="002D0073" w:rsidRDefault="002D0073"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8F40" w14:textId="77777777" w:rsidR="002D0073" w:rsidRDefault="002D0073" w:rsidP="00A923F4">
      <w:r>
        <w:separator/>
      </w:r>
    </w:p>
  </w:footnote>
  <w:footnote w:type="continuationSeparator" w:id="0">
    <w:p w14:paraId="71EB75F7" w14:textId="77777777" w:rsidR="002D0073" w:rsidRDefault="002D0073"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B23C" w14:textId="77777777" w:rsidR="001B3219" w:rsidRDefault="001B3219">
    <w:pPr>
      <w:pStyle w:val="Kopfzeile"/>
    </w:pPr>
    <w:r>
      <w:rPr>
        <w:noProof/>
      </w:rPr>
      <w:drawing>
        <wp:anchor distT="0" distB="0" distL="114300" distR="114300" simplePos="0" relativeHeight="251657728" behindDoc="1" locked="0" layoutInCell="1" allowOverlap="1" wp14:anchorId="621F29B1" wp14:editId="16FEC963">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DB92" w14:textId="77777777" w:rsidR="001B3219" w:rsidRDefault="001B3219">
    <w:pPr>
      <w:pStyle w:val="Kopfzeile"/>
    </w:pPr>
    <w:r>
      <w:rPr>
        <w:noProof/>
      </w:rPr>
      <w:drawing>
        <wp:anchor distT="0" distB="0" distL="114300" distR="114300" simplePos="0" relativeHeight="251658752" behindDoc="1" locked="0" layoutInCell="1" allowOverlap="1" wp14:anchorId="7675A40E" wp14:editId="47808825">
          <wp:simplePos x="0" y="0"/>
          <wp:positionH relativeFrom="column">
            <wp:posOffset>6139180</wp:posOffset>
          </wp:positionH>
          <wp:positionV relativeFrom="paragraph">
            <wp:posOffset>-144780</wp:posOffset>
          </wp:positionV>
          <wp:extent cx="286385" cy="3084830"/>
          <wp:effectExtent l="0" t="0" r="0" b="1270"/>
          <wp:wrapNone/>
          <wp:docPr id="11942145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39FB" w14:textId="77777777" w:rsidR="001B3219" w:rsidRDefault="001B3219">
    <w:pPr>
      <w:pStyle w:val="Kopfzeile"/>
    </w:pPr>
    <w:r>
      <w:rPr>
        <w:noProof/>
      </w:rPr>
      <w:drawing>
        <wp:anchor distT="0" distB="0" distL="114300" distR="114300" simplePos="0" relativeHeight="251656704" behindDoc="1" locked="0" layoutInCell="1" allowOverlap="1" wp14:anchorId="61F02D57" wp14:editId="0398C65E">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745D1"/>
    <w:multiLevelType w:val="hybridMultilevel"/>
    <w:tmpl w:val="2B9AF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3"/>
  </w:num>
  <w:num w:numId="8" w16cid:durableId="43957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321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846EF"/>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0073"/>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25FC7"/>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8398"/>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164.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staehrmann-birte-192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2025-12-12T11:41:00Z</dcterms:created>
  <dcterms:modified xsi:type="dcterms:W3CDTF">2026-02-26T10:04:00Z</dcterms:modified>
</cp:coreProperties>
</file>