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C421" w14:textId="77777777" w:rsidR="00BE790D" w:rsidRPr="00A66A17" w:rsidRDefault="00BE790D"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2089E455" w14:textId="77777777" w:rsidR="00BE790D" w:rsidRPr="007669A4" w:rsidRDefault="00BE790D" w:rsidP="001164EF">
      <w:pPr>
        <w:ind w:right="851"/>
        <w:rPr>
          <w:rFonts w:ascii="Calibri" w:hAnsi="Calibri" w:cs="Calibri"/>
          <w:b/>
          <w:sz w:val="22"/>
          <w:szCs w:val="22"/>
        </w:rPr>
      </w:pPr>
      <w:r w:rsidRPr="007669A4">
        <w:rPr>
          <w:rFonts w:ascii="Calibri" w:hAnsi="Calibri" w:cs="Calibri"/>
          <w:b/>
          <w:sz w:val="22"/>
          <w:szCs w:val="22"/>
        </w:rPr>
        <w:t>»</w:t>
      </w:r>
      <w:r w:rsidRPr="00466D8D">
        <w:rPr>
          <w:rFonts w:ascii="Calibri" w:hAnsi="Calibri" w:cs="Calibri"/>
          <w:b/>
          <w:noProof/>
          <w:sz w:val="22"/>
          <w:szCs w:val="22"/>
        </w:rPr>
        <w:t>Eisvogelträume</w:t>
      </w:r>
      <w:r w:rsidRPr="007669A4">
        <w:rPr>
          <w:rFonts w:ascii="Calibri" w:hAnsi="Calibri" w:cs="Calibri"/>
          <w:b/>
          <w:sz w:val="22"/>
          <w:szCs w:val="22"/>
        </w:rPr>
        <w:t xml:space="preserve">« von </w:t>
      </w:r>
      <w:r w:rsidRPr="00466D8D">
        <w:rPr>
          <w:rFonts w:ascii="Calibri" w:hAnsi="Calibri" w:cs="Calibri"/>
          <w:b/>
          <w:noProof/>
          <w:sz w:val="22"/>
          <w:szCs w:val="22"/>
        </w:rPr>
        <w:t>Sarah Weber</w:t>
      </w:r>
    </w:p>
    <w:p w14:paraId="65094926" w14:textId="77777777" w:rsidR="00BE790D" w:rsidRPr="00BF4204" w:rsidRDefault="00BE790D" w:rsidP="001164EF">
      <w:pPr>
        <w:ind w:right="851"/>
        <w:rPr>
          <w:rFonts w:ascii="Calibri" w:hAnsi="Calibri" w:cs="Calibri"/>
          <w:sz w:val="22"/>
          <w:szCs w:val="22"/>
        </w:rPr>
      </w:pPr>
      <w:r w:rsidRPr="00BF4204">
        <w:rPr>
          <w:rFonts w:ascii="Calibri" w:hAnsi="Calibri" w:cs="Calibri"/>
          <w:sz w:val="22"/>
          <w:szCs w:val="22"/>
        </w:rPr>
        <w:t xml:space="preserve">Meßkirch, </w:t>
      </w:r>
      <w:r w:rsidRPr="00466D8D">
        <w:rPr>
          <w:rFonts w:ascii="Calibri" w:hAnsi="Calibri" w:cs="Calibri"/>
          <w:noProof/>
          <w:sz w:val="22"/>
          <w:szCs w:val="22"/>
        </w:rPr>
        <w:t>März</w:t>
      </w:r>
      <w:r w:rsidRPr="00BF4204">
        <w:rPr>
          <w:rFonts w:ascii="Calibri" w:hAnsi="Calibri" w:cs="Calibri"/>
          <w:sz w:val="22"/>
          <w:szCs w:val="22"/>
        </w:rPr>
        <w:t xml:space="preserve"> 202</w:t>
      </w:r>
      <w:r>
        <w:rPr>
          <w:rFonts w:ascii="Calibri" w:hAnsi="Calibri" w:cs="Calibri"/>
          <w:sz w:val="22"/>
          <w:szCs w:val="22"/>
        </w:rPr>
        <w:t>6</w:t>
      </w:r>
    </w:p>
    <w:p w14:paraId="30482074" w14:textId="77777777" w:rsidR="00BE790D" w:rsidRPr="00BF4204" w:rsidRDefault="00BE790D" w:rsidP="001164EF">
      <w:pPr>
        <w:ind w:right="851"/>
        <w:rPr>
          <w:rFonts w:ascii="Calibri" w:hAnsi="Calibri" w:cs="Calibri"/>
          <w:sz w:val="22"/>
          <w:szCs w:val="22"/>
        </w:rPr>
      </w:pPr>
    </w:p>
    <w:p w14:paraId="5A11E053" w14:textId="77777777" w:rsidR="00BE790D" w:rsidRPr="00BF4204" w:rsidRDefault="00BE790D" w:rsidP="001164EF">
      <w:pPr>
        <w:pStyle w:val="Textkrper2"/>
        <w:tabs>
          <w:tab w:val="left" w:pos="8460"/>
        </w:tabs>
        <w:ind w:right="851"/>
        <w:rPr>
          <w:rFonts w:ascii="Calibri" w:hAnsi="Calibri" w:cs="Calibri"/>
          <w:sz w:val="22"/>
          <w:szCs w:val="22"/>
        </w:rPr>
      </w:pPr>
    </w:p>
    <w:p w14:paraId="7AD7B65A" w14:textId="7B6DBEB5" w:rsidR="00BE790D" w:rsidRPr="004B0FB4" w:rsidRDefault="001D47E8" w:rsidP="004B0FB4">
      <w:pPr>
        <w:pStyle w:val="Textkrper2"/>
        <w:tabs>
          <w:tab w:val="left" w:pos="8460"/>
        </w:tabs>
        <w:spacing w:after="240" w:line="276" w:lineRule="auto"/>
        <w:ind w:right="851"/>
        <w:rPr>
          <w:rFonts w:ascii="Calibri" w:hAnsi="Calibri" w:cs="Calibri"/>
          <w:sz w:val="22"/>
          <w:szCs w:val="22"/>
        </w:rPr>
      </w:pPr>
      <w:r w:rsidRPr="001D47E8">
        <w:rPr>
          <w:rFonts w:ascii="Calibri" w:hAnsi="Calibri" w:cs="Calibri"/>
          <w:noProof/>
          <w:szCs w:val="32"/>
        </w:rPr>
        <w:t>Heimkehr</w:t>
      </w:r>
      <w:r w:rsidR="00BE790D" w:rsidRPr="00BF4204">
        <w:rPr>
          <w:rFonts w:ascii="Calibri" w:hAnsi="Calibri" w:cs="Calibri"/>
          <w:szCs w:val="32"/>
        </w:rPr>
        <w:br/>
      </w:r>
      <w:r>
        <w:rPr>
          <w:rFonts w:ascii="Calibri" w:hAnsi="Calibri" w:cs="Calibri"/>
          <w:sz w:val="22"/>
          <w:szCs w:val="22"/>
        </w:rPr>
        <w:t>Der neue Roman der niederrheinischen Autorin Sarah Weber</w:t>
      </w:r>
    </w:p>
    <w:p w14:paraId="407B919B" w14:textId="77777777" w:rsidR="00BE790D" w:rsidRPr="00BE790D" w:rsidRDefault="00BE790D" w:rsidP="00BE790D">
      <w:pPr>
        <w:pStyle w:val="Listenabsatz"/>
        <w:numPr>
          <w:ilvl w:val="0"/>
          <w:numId w:val="8"/>
        </w:numPr>
        <w:tabs>
          <w:tab w:val="left" w:pos="9000"/>
        </w:tabs>
        <w:spacing w:line="276" w:lineRule="auto"/>
        <w:ind w:right="850"/>
        <w:rPr>
          <w:rFonts w:ascii="Calibri" w:hAnsi="Calibri" w:cs="Calibri"/>
          <w:bCs/>
          <w:noProof/>
          <w:sz w:val="22"/>
          <w:szCs w:val="22"/>
        </w:rPr>
      </w:pPr>
      <w:r w:rsidRPr="00BE790D">
        <w:rPr>
          <w:rFonts w:ascii="Calibri" w:hAnsi="Calibri" w:cs="Calibri"/>
          <w:bCs/>
          <w:noProof/>
          <w:sz w:val="22"/>
          <w:szCs w:val="22"/>
        </w:rPr>
        <w:t>Emotional, aber nicht schmalzig; berührend, aber nicht kitschig</w:t>
      </w:r>
    </w:p>
    <w:p w14:paraId="5F8DCB56" w14:textId="77777777" w:rsidR="00BE790D" w:rsidRPr="00BE790D" w:rsidRDefault="00BE790D" w:rsidP="00BE790D">
      <w:pPr>
        <w:pStyle w:val="Listenabsatz"/>
        <w:numPr>
          <w:ilvl w:val="0"/>
          <w:numId w:val="8"/>
        </w:numPr>
        <w:tabs>
          <w:tab w:val="left" w:pos="9000"/>
        </w:tabs>
        <w:spacing w:line="276" w:lineRule="auto"/>
        <w:ind w:right="850"/>
        <w:rPr>
          <w:rFonts w:ascii="Calibri" w:hAnsi="Calibri" w:cs="Calibri"/>
          <w:bCs/>
          <w:noProof/>
          <w:sz w:val="22"/>
          <w:szCs w:val="22"/>
        </w:rPr>
      </w:pPr>
      <w:r w:rsidRPr="00BE790D">
        <w:rPr>
          <w:rFonts w:ascii="Calibri" w:hAnsi="Calibri" w:cs="Calibri"/>
          <w:bCs/>
          <w:noProof/>
          <w:sz w:val="22"/>
          <w:szCs w:val="22"/>
        </w:rPr>
        <w:t>Für Leser:innen von Anne Gesthuysen – warmherzig, lebensnah, niederrheinisch</w:t>
      </w:r>
    </w:p>
    <w:p w14:paraId="5DBE8EE3" w14:textId="77777777" w:rsidR="00BE790D" w:rsidRPr="00BE790D" w:rsidRDefault="00BE790D" w:rsidP="00BE790D">
      <w:pPr>
        <w:pStyle w:val="Listenabsatz"/>
        <w:numPr>
          <w:ilvl w:val="0"/>
          <w:numId w:val="8"/>
        </w:numPr>
        <w:tabs>
          <w:tab w:val="left" w:pos="9000"/>
        </w:tabs>
        <w:spacing w:line="276" w:lineRule="auto"/>
        <w:ind w:right="850"/>
        <w:rPr>
          <w:rFonts w:ascii="Calibri" w:hAnsi="Calibri" w:cs="Calibri"/>
          <w:bCs/>
          <w:sz w:val="22"/>
          <w:szCs w:val="22"/>
        </w:rPr>
      </w:pPr>
      <w:r w:rsidRPr="00BE790D">
        <w:rPr>
          <w:rFonts w:ascii="Calibri" w:hAnsi="Calibri" w:cs="Calibri"/>
          <w:bCs/>
          <w:noProof/>
          <w:sz w:val="22"/>
          <w:szCs w:val="22"/>
        </w:rPr>
        <w:t>Berührender Umgang mit dem Thema Alzheimer</w:t>
      </w:r>
    </w:p>
    <w:p w14:paraId="727C82D6" w14:textId="77777777" w:rsidR="00BE790D" w:rsidRPr="00F12953" w:rsidRDefault="00BE790D" w:rsidP="00907EE7">
      <w:pPr>
        <w:tabs>
          <w:tab w:val="left" w:pos="9000"/>
        </w:tabs>
        <w:spacing w:line="276" w:lineRule="auto"/>
        <w:ind w:right="850"/>
        <w:rPr>
          <w:rFonts w:ascii="Calibri" w:hAnsi="Calibri" w:cs="Calibri"/>
          <w:bCs/>
          <w:sz w:val="22"/>
          <w:szCs w:val="22"/>
        </w:rPr>
      </w:pPr>
    </w:p>
    <w:p w14:paraId="2DB44CEC" w14:textId="77777777" w:rsidR="00BE790D" w:rsidRPr="002B767E" w:rsidRDefault="00BE790D"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78F7B2E7" w14:textId="77777777" w:rsidR="00BE790D" w:rsidRPr="00466D8D" w:rsidRDefault="00BE790D" w:rsidP="004E2231">
      <w:pPr>
        <w:tabs>
          <w:tab w:val="left" w:pos="9000"/>
        </w:tabs>
        <w:spacing w:line="276" w:lineRule="auto"/>
        <w:ind w:right="850"/>
        <w:rPr>
          <w:rFonts w:ascii="Calibri" w:hAnsi="Calibri" w:cs="Calibri"/>
          <w:noProof/>
          <w:sz w:val="22"/>
          <w:szCs w:val="22"/>
        </w:rPr>
      </w:pPr>
      <w:r w:rsidRPr="00466D8D">
        <w:rPr>
          <w:rFonts w:ascii="Calibri" w:hAnsi="Calibri" w:cs="Calibri"/>
          <w:noProof/>
          <w:sz w:val="22"/>
          <w:szCs w:val="22"/>
        </w:rPr>
        <w:t>Nach über zwanzig Jahren kehrt die Meeresbiologin Kathrin Schmidthuysen an den Niederrhein zurück. Zuletzt hat sie das rote Häuschen ihrer Tante Elsa an den Niepkuhlen als junges Mädchen betreten – bevor ein tragisches Ereignis ihr Leben für immer veränderte. Der Ort ihrer Kindheit ist für sie vor allem ein Ort des Schmerzes und der Schuld. Kein Wunder, dass sie nur kurz bleiben, das verschwundene Amulett ihrer Mutter suchen und dann schnell in ihr ruhiges Leben auf Borkum zurückkehren will. Doch es kommt anders.</w:t>
      </w:r>
    </w:p>
    <w:p w14:paraId="51973876" w14:textId="77777777" w:rsidR="00BE790D" w:rsidRDefault="00BE790D" w:rsidP="00907EE7">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Auf dem Hof nebenan lebt der Landwirt Jakob, der Elsa immer mal wieder unter die Arme greift. Er begegnet Kathrin mit Ruhe, Offenheit und einer Wärme, die ihr Herz aus dem Takt bringt. Bei Spaziergängen entlang der Niepkuhlen, inmitten ursprünglicher Natur, vernimmt sie den Ruf nach einem Neubeginn – doch zuerst muss sie sich den Schatten der Vergangenheit stellen. Kann sie das Gestern überwinden, um mit Jakob gemeinsam das Morgen zu beginnen?</w:t>
      </w:r>
    </w:p>
    <w:p w14:paraId="315DDA1D" w14:textId="77777777" w:rsidR="00BE790D" w:rsidRPr="00C05FD2" w:rsidRDefault="00BE790D" w:rsidP="00907EE7">
      <w:pPr>
        <w:tabs>
          <w:tab w:val="left" w:pos="9000"/>
        </w:tabs>
        <w:spacing w:line="276" w:lineRule="auto"/>
        <w:ind w:right="850"/>
        <w:rPr>
          <w:rFonts w:ascii="Calibri" w:hAnsi="Calibri" w:cs="Calibri"/>
          <w:sz w:val="22"/>
          <w:szCs w:val="22"/>
        </w:rPr>
      </w:pPr>
    </w:p>
    <w:p w14:paraId="78855CCE" w14:textId="77777777" w:rsidR="00BE790D" w:rsidRDefault="00BE790D" w:rsidP="00907EE7">
      <w:pPr>
        <w:tabs>
          <w:tab w:val="left" w:pos="9000"/>
        </w:tabs>
        <w:spacing w:line="276" w:lineRule="auto"/>
        <w:ind w:right="850"/>
        <w:rPr>
          <w:rFonts w:ascii="Calibri" w:hAnsi="Calibri" w:cs="Calibri"/>
          <w:b/>
          <w:noProof/>
          <w:sz w:val="22"/>
          <w:szCs w:val="22"/>
        </w:rPr>
      </w:pPr>
      <w:r w:rsidRPr="00466D8D">
        <w:rPr>
          <w:rFonts w:ascii="Calibri" w:hAnsi="Calibri" w:cs="Calibri"/>
          <w:b/>
          <w:noProof/>
          <w:sz w:val="22"/>
          <w:szCs w:val="22"/>
        </w:rPr>
        <w:t>Die Autorin</w:t>
      </w:r>
    </w:p>
    <w:p w14:paraId="2F46359C" w14:textId="77777777" w:rsidR="00BE790D" w:rsidRPr="00DF07C9" w:rsidRDefault="00BE790D" w:rsidP="00DB15D6">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Sarah Weber, geboren 1988 in Moers, lebt und arbeitet als Journalistin und Autorin am Niederrhein. Nach dem Studium der Germanistik und Niederlandistik zog es sie zurück in ihre Heimat, über die sie seit 2015 auf ihrem populären Blog »Niederrheinblond« mit viel Leidenschaft schreibt. Neben dem Niederrhein schlägt ihr Herz für ihren Sehnsuchtsort: die Nordseeinsel Borkum.</w:t>
      </w:r>
    </w:p>
    <w:p w14:paraId="3383755E" w14:textId="77777777" w:rsidR="00BE790D" w:rsidRPr="00DF07C9" w:rsidRDefault="00BE790D" w:rsidP="00907EE7">
      <w:pPr>
        <w:tabs>
          <w:tab w:val="left" w:pos="9000"/>
        </w:tabs>
        <w:spacing w:line="276" w:lineRule="auto"/>
        <w:ind w:right="850"/>
        <w:rPr>
          <w:rFonts w:ascii="Calibri" w:hAnsi="Calibri" w:cs="Calibri"/>
          <w:sz w:val="22"/>
          <w:szCs w:val="22"/>
        </w:rPr>
      </w:pPr>
    </w:p>
    <w:p w14:paraId="553A6CDE" w14:textId="77777777" w:rsidR="00BE790D" w:rsidRPr="00DF07C9" w:rsidRDefault="00BE790D" w:rsidP="00907EE7">
      <w:pPr>
        <w:tabs>
          <w:tab w:val="left" w:pos="9000"/>
        </w:tabs>
        <w:spacing w:line="276" w:lineRule="auto"/>
        <w:ind w:right="850"/>
        <w:rPr>
          <w:rFonts w:ascii="Calibri" w:hAnsi="Calibri" w:cs="Calibri"/>
          <w:sz w:val="22"/>
          <w:szCs w:val="22"/>
        </w:rPr>
      </w:pPr>
    </w:p>
    <w:p w14:paraId="3D6F52B2" w14:textId="77777777" w:rsidR="00BE790D" w:rsidRPr="00C05FD2" w:rsidRDefault="00BE790D" w:rsidP="003A2E32">
      <w:pPr>
        <w:tabs>
          <w:tab w:val="left" w:pos="9000"/>
        </w:tabs>
        <w:ind w:right="851"/>
        <w:rPr>
          <w:rFonts w:ascii="Calibri" w:hAnsi="Calibri" w:cs="Calibri"/>
          <w:b/>
          <w:sz w:val="22"/>
          <w:szCs w:val="22"/>
        </w:rPr>
      </w:pPr>
      <w:r w:rsidRPr="00466D8D">
        <w:rPr>
          <w:rFonts w:ascii="Calibri" w:hAnsi="Calibri" w:cs="Calibri"/>
          <w:b/>
          <w:noProof/>
          <w:sz w:val="22"/>
          <w:szCs w:val="22"/>
        </w:rPr>
        <w:t>Eisvogelträume</w:t>
      </w:r>
    </w:p>
    <w:p w14:paraId="72C44C87" w14:textId="77777777" w:rsidR="00BE790D" w:rsidRPr="00AE5F79" w:rsidRDefault="00BE790D" w:rsidP="003A2E32">
      <w:pPr>
        <w:tabs>
          <w:tab w:val="left" w:pos="9000"/>
        </w:tabs>
        <w:ind w:right="851"/>
        <w:rPr>
          <w:rFonts w:ascii="Calibri" w:hAnsi="Calibri" w:cs="Calibri"/>
          <w:b/>
          <w:sz w:val="22"/>
          <w:szCs w:val="22"/>
        </w:rPr>
      </w:pPr>
      <w:r w:rsidRPr="00466D8D">
        <w:rPr>
          <w:rFonts w:ascii="Calibri" w:hAnsi="Calibri" w:cs="Calibri"/>
          <w:b/>
          <w:noProof/>
          <w:sz w:val="22"/>
          <w:szCs w:val="22"/>
        </w:rPr>
        <w:t>Sarah Weber</w:t>
      </w:r>
    </w:p>
    <w:p w14:paraId="6FB8DD63" w14:textId="77777777" w:rsidR="00BE790D" w:rsidRPr="0085738A" w:rsidRDefault="00BE790D" w:rsidP="003A2E32">
      <w:pPr>
        <w:tabs>
          <w:tab w:val="left" w:pos="9000"/>
        </w:tabs>
        <w:ind w:right="851"/>
        <w:rPr>
          <w:rFonts w:ascii="Calibri" w:hAnsi="Calibri" w:cs="Calibri"/>
          <w:b/>
          <w:sz w:val="22"/>
          <w:szCs w:val="22"/>
        </w:rPr>
      </w:pPr>
      <w:r w:rsidRPr="00466D8D">
        <w:rPr>
          <w:rFonts w:ascii="Calibri" w:hAnsi="Calibri" w:cs="Calibri"/>
          <w:b/>
          <w:noProof/>
          <w:sz w:val="22"/>
          <w:szCs w:val="22"/>
        </w:rPr>
        <w:t>240</w:t>
      </w:r>
      <w:r w:rsidRPr="00AE5F79">
        <w:rPr>
          <w:rFonts w:ascii="Calibri" w:hAnsi="Calibri" w:cs="Calibri"/>
          <w:b/>
          <w:sz w:val="22"/>
          <w:szCs w:val="22"/>
        </w:rPr>
        <w:t xml:space="preserve"> Seiten</w:t>
      </w:r>
    </w:p>
    <w:p w14:paraId="22121308" w14:textId="245087E9" w:rsidR="00BE790D" w:rsidRPr="0085738A" w:rsidRDefault="00BE790D"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466D8D">
        <w:rPr>
          <w:rFonts w:ascii="Calibri" w:hAnsi="Calibri" w:cs="Calibri"/>
          <w:b/>
          <w:bCs/>
          <w:noProof/>
          <w:sz w:val="22"/>
          <w:szCs w:val="22"/>
        </w:rPr>
        <w:t>14</w:t>
      </w:r>
      <w:r>
        <w:rPr>
          <w:rFonts w:ascii="Calibri" w:hAnsi="Calibri" w:cs="Calibri"/>
          <w:b/>
          <w:bCs/>
          <w:noProof/>
          <w:sz w:val="22"/>
          <w:szCs w:val="22"/>
        </w:rPr>
        <w:t>,00</w:t>
      </w:r>
      <w:r w:rsidRPr="0085738A">
        <w:rPr>
          <w:rFonts w:ascii="Calibri" w:hAnsi="Calibri" w:cs="Calibri"/>
          <w:b/>
          <w:bCs/>
          <w:sz w:val="22"/>
          <w:szCs w:val="22"/>
        </w:rPr>
        <w:t xml:space="preserve"> [D] / EUR </w:t>
      </w:r>
      <w:r w:rsidRPr="00466D8D">
        <w:rPr>
          <w:rFonts w:ascii="Calibri" w:hAnsi="Calibri" w:cs="Calibri"/>
          <w:b/>
          <w:bCs/>
          <w:noProof/>
          <w:sz w:val="22"/>
          <w:szCs w:val="22"/>
        </w:rPr>
        <w:t>14,4</w:t>
      </w:r>
      <w:r>
        <w:rPr>
          <w:rFonts w:ascii="Calibri" w:hAnsi="Calibri" w:cs="Calibri"/>
          <w:b/>
          <w:bCs/>
          <w:noProof/>
          <w:sz w:val="22"/>
          <w:szCs w:val="22"/>
        </w:rPr>
        <w:t>0</w:t>
      </w:r>
      <w:r w:rsidRPr="0085738A">
        <w:rPr>
          <w:rFonts w:ascii="Calibri" w:hAnsi="Calibri" w:cs="Calibri"/>
          <w:b/>
          <w:bCs/>
          <w:sz w:val="22"/>
          <w:szCs w:val="22"/>
        </w:rPr>
        <w:t xml:space="preserve"> [A]</w:t>
      </w:r>
    </w:p>
    <w:p w14:paraId="2A70DB52" w14:textId="77777777" w:rsidR="00BE790D" w:rsidRPr="007866EB" w:rsidRDefault="00BE790D"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466D8D">
        <w:rPr>
          <w:rFonts w:ascii="Calibri" w:hAnsi="Calibri" w:cs="Calibri"/>
          <w:b/>
          <w:bCs/>
          <w:noProof/>
          <w:sz w:val="22"/>
          <w:szCs w:val="22"/>
          <w:lang w:val="en-US"/>
        </w:rPr>
        <w:t>978-3-8392-8087-4</w:t>
      </w:r>
    </w:p>
    <w:p w14:paraId="469AA238" w14:textId="77777777" w:rsidR="00BE790D" w:rsidRPr="001164EF" w:rsidRDefault="00BE790D"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466D8D">
        <w:rPr>
          <w:rFonts w:ascii="Calibri" w:hAnsi="Calibri" w:cs="Calibri"/>
          <w:b/>
          <w:bCs/>
          <w:noProof/>
          <w:sz w:val="22"/>
          <w:szCs w:val="22"/>
        </w:rPr>
        <w:t>11.</w:t>
      </w:r>
      <w:r>
        <w:rPr>
          <w:rFonts w:ascii="Calibri" w:hAnsi="Calibri" w:cs="Calibri"/>
          <w:b/>
          <w:bCs/>
          <w:sz w:val="22"/>
          <w:szCs w:val="22"/>
        </w:rPr>
        <w:t xml:space="preserve"> </w:t>
      </w:r>
      <w:r w:rsidRPr="00466D8D">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354E187C" w14:textId="77777777" w:rsidR="00BE790D" w:rsidRDefault="00BE790D" w:rsidP="001164EF">
      <w:pPr>
        <w:tabs>
          <w:tab w:val="left" w:pos="9000"/>
        </w:tabs>
        <w:ind w:right="851"/>
        <w:rPr>
          <w:rFonts w:ascii="Calibri" w:hAnsi="Calibri" w:cs="Calibri"/>
          <w:bCs/>
          <w:sz w:val="22"/>
          <w:szCs w:val="22"/>
        </w:rPr>
      </w:pPr>
    </w:p>
    <w:p w14:paraId="100E143B" w14:textId="77777777" w:rsidR="00BE790D" w:rsidRPr="000C3D01" w:rsidRDefault="00BE790D"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72AE458" w14:textId="77777777" w:rsidR="00BE790D" w:rsidRPr="001164EF" w:rsidRDefault="00BE790D"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1386AD55" w14:textId="77777777" w:rsidR="00BE790D" w:rsidRPr="001164EF" w:rsidRDefault="00BE790D"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30B4538C" w14:textId="77777777" w:rsidR="00BE790D" w:rsidRPr="001164EF" w:rsidRDefault="00BE790D"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10F5E825" w14:textId="77777777" w:rsidR="00BE790D" w:rsidRPr="00B71A66" w:rsidRDefault="00BE790D"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44D79574" w14:textId="77777777" w:rsidR="00BE790D" w:rsidRPr="00937B92" w:rsidRDefault="00BE790D"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1D8D5DF5" w14:textId="77777777" w:rsidR="00BE790D" w:rsidRPr="00E25A57" w:rsidRDefault="00BE790D"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35A392C" w14:textId="77777777" w:rsidR="00BE790D" w:rsidRPr="00E25A57" w:rsidRDefault="00BE790D" w:rsidP="001164EF">
      <w:pPr>
        <w:tabs>
          <w:tab w:val="left" w:pos="9000"/>
        </w:tabs>
        <w:ind w:right="851"/>
        <w:rPr>
          <w:rFonts w:ascii="Calibri" w:hAnsi="Calibri" w:cs="Calibri"/>
          <w:sz w:val="22"/>
          <w:szCs w:val="22"/>
          <w:lang w:val="fr-FR"/>
        </w:rPr>
      </w:pPr>
    </w:p>
    <w:p w14:paraId="47503D87" w14:textId="77777777" w:rsidR="00BE790D" w:rsidRPr="00E25A57" w:rsidRDefault="00BE790D" w:rsidP="001164EF">
      <w:pPr>
        <w:tabs>
          <w:tab w:val="left" w:pos="9000"/>
        </w:tabs>
        <w:ind w:right="851"/>
        <w:rPr>
          <w:rFonts w:ascii="Calibri" w:hAnsi="Calibri" w:cs="Calibri"/>
          <w:sz w:val="22"/>
          <w:szCs w:val="22"/>
          <w:lang w:val="fr-FR"/>
        </w:rPr>
      </w:pPr>
    </w:p>
    <w:p w14:paraId="6C553723" w14:textId="77777777" w:rsidR="00BE790D" w:rsidRPr="00937B92" w:rsidRDefault="00BE790D"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1C31246A" w14:textId="77777777" w:rsidR="00BE790D" w:rsidRPr="001164EF" w:rsidRDefault="00BE790D" w:rsidP="001164EF">
      <w:pPr>
        <w:tabs>
          <w:tab w:val="left" w:pos="9000"/>
        </w:tabs>
        <w:ind w:right="851"/>
        <w:rPr>
          <w:rFonts w:ascii="Calibri" w:hAnsi="Calibri" w:cs="Calibri"/>
          <w:sz w:val="22"/>
          <w:szCs w:val="22"/>
        </w:rPr>
      </w:pPr>
    </w:p>
    <w:p w14:paraId="244EC329" w14:textId="66F33866" w:rsidR="00BE790D" w:rsidRDefault="00BE790D" w:rsidP="001164EF">
      <w:pPr>
        <w:spacing w:line="360" w:lineRule="auto"/>
        <w:ind w:right="851"/>
        <w:rPr>
          <w:rFonts w:ascii="Calibri" w:hAnsi="Calibri"/>
          <w:sz w:val="22"/>
          <w:szCs w:val="22"/>
        </w:rPr>
      </w:pPr>
      <w:r>
        <w:rPr>
          <w:noProof/>
        </w:rPr>
        <w:drawing>
          <wp:inline distT="0" distB="0" distL="0" distR="0" wp14:anchorId="46FF10AA" wp14:editId="50FC4769">
            <wp:extent cx="1839558" cy="3024243"/>
            <wp:effectExtent l="0" t="0" r="8890" b="5080"/>
            <wp:docPr id="6290901" name="Grafik 1" descr="Eisvogelträum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901" name="Grafik 1" descr="Eisvogelträum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6409" cy="3035506"/>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248FAC79" wp14:editId="794C701E">
            <wp:extent cx="1983141" cy="3034590"/>
            <wp:effectExtent l="0" t="0" r="0" b="0"/>
            <wp:docPr id="1774800897" name="Grafik 2" descr="Sarah Web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00897" name="Grafik 2" descr="Sarah Web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1179" cy="3062192"/>
                    </a:xfrm>
                    <a:prstGeom prst="rect">
                      <a:avLst/>
                    </a:prstGeom>
                    <a:noFill/>
                    <a:ln>
                      <a:noFill/>
                    </a:ln>
                  </pic:spPr>
                </pic:pic>
              </a:graphicData>
            </a:graphic>
          </wp:inline>
        </w:drawing>
      </w:r>
    </w:p>
    <w:p w14:paraId="2F43E969" w14:textId="2ECF50B1" w:rsidR="00BE790D" w:rsidRDefault="00BE790D" w:rsidP="001D47E8">
      <w:pPr>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BE790D">
        <w:rPr>
          <w:rFonts w:ascii="Calibri" w:hAnsi="Calibri"/>
          <w:sz w:val="22"/>
          <w:szCs w:val="22"/>
        </w:rPr>
        <w:t xml:space="preserve">Bildrechte: Bettina Engel-Albustin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BE790D">
        <w:rPr>
          <w:rFonts w:ascii="Calibri" w:hAnsi="Calibri"/>
          <w:sz w:val="22"/>
          <w:szCs w:val="22"/>
        </w:rPr>
        <w:t xml:space="preserve">| Fotoagentur Ruhr </w:t>
      </w:r>
      <w:proofErr w:type="spellStart"/>
      <w:r w:rsidRPr="00BE790D">
        <w:rPr>
          <w:rFonts w:ascii="Calibri" w:hAnsi="Calibri"/>
          <w:sz w:val="22"/>
          <w:szCs w:val="22"/>
        </w:rPr>
        <w:t>moers</w:t>
      </w:r>
      <w:proofErr w:type="spellEnd"/>
    </w:p>
    <w:p w14:paraId="7CA1CEC3" w14:textId="77777777" w:rsidR="00BE790D" w:rsidRPr="007E354A" w:rsidRDefault="00BE790D" w:rsidP="001164EF">
      <w:pPr>
        <w:spacing w:line="360" w:lineRule="auto"/>
        <w:ind w:right="851"/>
        <w:rPr>
          <w:rFonts w:ascii="Calibri" w:hAnsi="Calibri"/>
          <w:sz w:val="22"/>
          <w:szCs w:val="22"/>
        </w:rPr>
      </w:pPr>
    </w:p>
    <w:p w14:paraId="66860AFE" w14:textId="77777777" w:rsidR="00BE790D" w:rsidRPr="001164EF" w:rsidRDefault="00BE790D"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3F60B1BA" w14:textId="77777777" w:rsidR="00BE790D" w:rsidRPr="00DF689C" w:rsidRDefault="00BE790D" w:rsidP="004D7B44">
      <w:pPr>
        <w:numPr>
          <w:ilvl w:val="0"/>
          <w:numId w:val="1"/>
        </w:numPr>
        <w:spacing w:line="360" w:lineRule="auto"/>
        <w:ind w:right="851"/>
        <w:rPr>
          <w:rFonts w:ascii="Calibri" w:hAnsi="Calibri"/>
          <w:sz w:val="22"/>
          <w:szCs w:val="22"/>
        </w:rPr>
      </w:pPr>
      <w:r w:rsidRPr="00466D8D">
        <w:rPr>
          <w:rFonts w:ascii="Calibri" w:hAnsi="Calibri"/>
          <w:noProof/>
          <w:sz w:val="22"/>
          <w:szCs w:val="22"/>
        </w:rPr>
        <w:t>Sarah Weber</w:t>
      </w:r>
      <w:r w:rsidRPr="00DF689C">
        <w:rPr>
          <w:rFonts w:ascii="Calibri" w:hAnsi="Calibri"/>
          <w:sz w:val="22"/>
          <w:szCs w:val="22"/>
        </w:rPr>
        <w:t xml:space="preserve"> »</w:t>
      </w:r>
      <w:r w:rsidRPr="00466D8D">
        <w:rPr>
          <w:rFonts w:ascii="Calibri" w:hAnsi="Calibri"/>
          <w:noProof/>
          <w:sz w:val="22"/>
          <w:szCs w:val="22"/>
        </w:rPr>
        <w:t>Eisvogelträume</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466D8D">
        <w:rPr>
          <w:rFonts w:ascii="Calibri" w:hAnsi="Calibri"/>
          <w:noProof/>
          <w:sz w:val="22"/>
          <w:szCs w:val="22"/>
        </w:rPr>
        <w:t>978-3-8392-8087-4</w:t>
      </w:r>
    </w:p>
    <w:p w14:paraId="7B8F0548" w14:textId="77777777" w:rsidR="00BE790D" w:rsidRPr="00DF689C" w:rsidRDefault="00BE790D" w:rsidP="001164EF">
      <w:pPr>
        <w:spacing w:line="360" w:lineRule="auto"/>
        <w:ind w:left="360" w:right="851"/>
        <w:rPr>
          <w:rFonts w:ascii="Calibri" w:hAnsi="Calibri"/>
          <w:noProof/>
          <w:sz w:val="22"/>
          <w:szCs w:val="22"/>
        </w:rPr>
      </w:pPr>
    </w:p>
    <w:p w14:paraId="38CA9DC2" w14:textId="77777777" w:rsidR="00BE790D" w:rsidRPr="001164EF" w:rsidRDefault="00BE790D" w:rsidP="001164EF">
      <w:pPr>
        <w:spacing w:line="360" w:lineRule="auto"/>
        <w:ind w:right="851"/>
        <w:rPr>
          <w:rFonts w:ascii="Calibri" w:hAnsi="Calibri"/>
          <w:b/>
          <w:sz w:val="22"/>
          <w:szCs w:val="22"/>
        </w:rPr>
      </w:pPr>
      <w:r w:rsidRPr="001164EF">
        <w:rPr>
          <w:rFonts w:ascii="Calibri" w:hAnsi="Calibri"/>
          <w:b/>
          <w:sz w:val="22"/>
          <w:szCs w:val="22"/>
        </w:rPr>
        <w:t>Absender:</w:t>
      </w:r>
    </w:p>
    <w:p w14:paraId="5012E608" w14:textId="77777777" w:rsidR="00BE790D" w:rsidRPr="005B36C5" w:rsidRDefault="00BE790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00F907C" w14:textId="77777777" w:rsidR="00BE790D" w:rsidRPr="005B36C5" w:rsidRDefault="00BE790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02694C6" w14:textId="77777777" w:rsidR="00BE790D" w:rsidRPr="005B36C5" w:rsidRDefault="00BE790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32664D3" w14:textId="77777777" w:rsidR="00BE790D" w:rsidRPr="005B36C5" w:rsidRDefault="00BE790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42F69B57" w14:textId="77777777" w:rsidR="00BE790D" w:rsidRPr="005B36C5" w:rsidRDefault="00BE790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9B22449" w14:textId="77777777" w:rsidR="00BE790D" w:rsidRPr="005B36C5" w:rsidRDefault="00BE790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1226C988" w14:textId="77777777" w:rsidR="00BE790D" w:rsidRPr="005B36C5" w:rsidRDefault="00BE790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50E250B" w14:textId="77777777" w:rsidR="00BE790D" w:rsidRPr="005B36C5" w:rsidRDefault="00BE790D"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AB01181" w14:textId="77777777" w:rsidR="00BE790D" w:rsidRPr="005B36C5" w:rsidRDefault="00BE790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F9C5B1B" w14:textId="77777777" w:rsidR="00BE790D" w:rsidRPr="005B36C5" w:rsidRDefault="00BE790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C5FDB18" w14:textId="77777777" w:rsidR="00BE790D" w:rsidRPr="005B36C5" w:rsidRDefault="00BE790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4652215" w14:textId="77777777" w:rsidR="00BE790D" w:rsidRPr="005B36C5" w:rsidRDefault="00BE790D"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36D92492" w14:textId="77777777" w:rsidR="00BE790D" w:rsidRPr="00AC1BFB" w:rsidRDefault="00BE790D" w:rsidP="00842974">
      <w:pPr>
        <w:tabs>
          <w:tab w:val="left" w:pos="9000"/>
        </w:tabs>
        <w:ind w:right="226"/>
        <w:rPr>
          <w:rFonts w:ascii="Quire Sans Pro Light" w:hAnsi="Quire Sans Pro Light" w:cs="Calibri"/>
          <w:sz w:val="22"/>
          <w:szCs w:val="22"/>
        </w:rPr>
      </w:pPr>
    </w:p>
    <w:p w14:paraId="57E15D49" w14:textId="77777777" w:rsidR="00BE790D" w:rsidRDefault="00BE790D">
      <w:pPr>
        <w:sectPr w:rsidR="00BE790D" w:rsidSect="00BE790D">
          <w:headerReference w:type="default" r:id="rId12"/>
          <w:pgSz w:w="11906" w:h="16838"/>
          <w:pgMar w:top="851" w:right="1417" w:bottom="1134" w:left="1417" w:header="708" w:footer="708" w:gutter="0"/>
          <w:pgNumType w:start="1"/>
          <w:cols w:space="708"/>
          <w:docGrid w:linePitch="360"/>
        </w:sectPr>
      </w:pPr>
    </w:p>
    <w:p w14:paraId="3E33AF28" w14:textId="77777777" w:rsidR="00BE790D" w:rsidRDefault="00BE790D" w:rsidP="00BE790D"/>
    <w:sectPr w:rsidR="00BE790D" w:rsidSect="00BE790D">
      <w:headerReference w:type="default" r:id="rId13"/>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9570" w14:textId="77777777" w:rsidR="00565074" w:rsidRDefault="00565074" w:rsidP="00A923F4">
      <w:r>
        <w:separator/>
      </w:r>
    </w:p>
  </w:endnote>
  <w:endnote w:type="continuationSeparator" w:id="0">
    <w:p w14:paraId="7AB8A04B" w14:textId="77777777" w:rsidR="00565074" w:rsidRDefault="00565074"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FA95" w14:textId="77777777" w:rsidR="00565074" w:rsidRDefault="00565074" w:rsidP="00A923F4">
      <w:r>
        <w:separator/>
      </w:r>
    </w:p>
  </w:footnote>
  <w:footnote w:type="continuationSeparator" w:id="0">
    <w:p w14:paraId="74BD62A4" w14:textId="77777777" w:rsidR="00565074" w:rsidRDefault="00565074"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AB14" w14:textId="77777777" w:rsidR="00BE790D" w:rsidRDefault="00BE790D">
    <w:pPr>
      <w:pStyle w:val="Kopfzeile"/>
    </w:pPr>
    <w:r>
      <w:rPr>
        <w:noProof/>
      </w:rPr>
      <w:drawing>
        <wp:anchor distT="0" distB="0" distL="114300" distR="114300" simplePos="0" relativeHeight="251661312" behindDoc="1" locked="0" layoutInCell="1" allowOverlap="1" wp14:anchorId="0E3BF074" wp14:editId="2C843B21">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FF56" w14:textId="77777777" w:rsidR="00BE790D" w:rsidRDefault="00BE790D">
    <w:pPr>
      <w:pStyle w:val="Kopfzeile"/>
    </w:pPr>
    <w:r>
      <w:rPr>
        <w:noProof/>
      </w:rPr>
      <w:drawing>
        <wp:anchor distT="0" distB="0" distL="114300" distR="114300" simplePos="0" relativeHeight="251659264" behindDoc="1" locked="0" layoutInCell="1" allowOverlap="1" wp14:anchorId="06A42B4D" wp14:editId="631DEF07">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1F2038"/>
    <w:multiLevelType w:val="hybridMultilevel"/>
    <w:tmpl w:val="5CB62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7"/>
  </w:num>
  <w:num w:numId="7" w16cid:durableId="822086726">
    <w:abstractNumId w:val="2"/>
  </w:num>
  <w:num w:numId="8" w16cid:durableId="1016887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13420"/>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7E8"/>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231"/>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65074"/>
    <w:rsid w:val="005725F6"/>
    <w:rsid w:val="0058015E"/>
    <w:rsid w:val="0058496D"/>
    <w:rsid w:val="0058668B"/>
    <w:rsid w:val="00590339"/>
    <w:rsid w:val="00591EDE"/>
    <w:rsid w:val="00592FC1"/>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46EE3"/>
    <w:rsid w:val="008565A6"/>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08D"/>
    <w:rsid w:val="009631EC"/>
    <w:rsid w:val="009744AD"/>
    <w:rsid w:val="0097622A"/>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3D2A"/>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A7C08"/>
    <w:rsid w:val="00BB2B5B"/>
    <w:rsid w:val="00BC0B25"/>
    <w:rsid w:val="00BC210D"/>
    <w:rsid w:val="00BC3957"/>
    <w:rsid w:val="00BD1B7D"/>
    <w:rsid w:val="00BD3178"/>
    <w:rsid w:val="00BD72C5"/>
    <w:rsid w:val="00BE2095"/>
    <w:rsid w:val="00BE4315"/>
    <w:rsid w:val="00BE790D"/>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66E7"/>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0D23"/>
    <w:rsid w:val="00E25A57"/>
    <w:rsid w:val="00E31353"/>
    <w:rsid w:val="00E41348"/>
    <w:rsid w:val="00E44C8F"/>
    <w:rsid w:val="00E470FF"/>
    <w:rsid w:val="00E47F24"/>
    <w:rsid w:val="00E53580"/>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06D3B"/>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B07F3"/>
    <w:rsid w:val="00FC0E5E"/>
    <w:rsid w:val="00FC1DE8"/>
    <w:rsid w:val="00FC3E8E"/>
    <w:rsid w:val="00FC659A"/>
    <w:rsid w:val="00FC760B"/>
    <w:rsid w:val="00FD3200"/>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B1F0D"/>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874.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meiner-verlag.de/images/verlag/autoren/print/weber-sarah-1893.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2025-12-12T12:22:00Z</dcterms:created>
  <dcterms:modified xsi:type="dcterms:W3CDTF">2026-02-26T13:47:00Z</dcterms:modified>
</cp:coreProperties>
</file>