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037" w:rsidRPr="00A66A17" w:rsidRDefault="00854037"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854037" w:rsidRPr="007669A4" w:rsidRDefault="00854037" w:rsidP="001164EF">
      <w:pPr>
        <w:ind w:right="851"/>
        <w:rPr>
          <w:rFonts w:ascii="Calibri" w:hAnsi="Calibri" w:cs="Calibri"/>
          <w:b/>
          <w:sz w:val="22"/>
          <w:szCs w:val="22"/>
        </w:rPr>
      </w:pPr>
      <w:r w:rsidRPr="007669A4">
        <w:rPr>
          <w:rFonts w:ascii="Calibri" w:hAnsi="Calibri" w:cs="Calibri"/>
          <w:b/>
          <w:sz w:val="22"/>
          <w:szCs w:val="22"/>
        </w:rPr>
        <w:t>»</w:t>
      </w:r>
      <w:proofErr w:type="spellStart"/>
      <w:r w:rsidRPr="002A14E2">
        <w:rPr>
          <w:rFonts w:ascii="Calibri" w:hAnsi="Calibri" w:cs="Calibri"/>
          <w:b/>
          <w:noProof/>
          <w:sz w:val="22"/>
          <w:szCs w:val="22"/>
        </w:rPr>
        <w:t>Matterzorn</w:t>
      </w:r>
      <w:proofErr w:type="spellEnd"/>
      <w:r w:rsidRPr="007669A4">
        <w:rPr>
          <w:rFonts w:ascii="Calibri" w:hAnsi="Calibri" w:cs="Calibri"/>
          <w:b/>
          <w:sz w:val="22"/>
          <w:szCs w:val="22"/>
        </w:rPr>
        <w:t xml:space="preserve">« von </w:t>
      </w:r>
      <w:r w:rsidRPr="002A14E2">
        <w:rPr>
          <w:rFonts w:ascii="Calibri" w:hAnsi="Calibri" w:cs="Calibri"/>
          <w:b/>
          <w:noProof/>
          <w:sz w:val="22"/>
          <w:szCs w:val="22"/>
        </w:rPr>
        <w:t>Christine Bonvin</w:t>
      </w:r>
    </w:p>
    <w:p w:rsidR="00854037" w:rsidRDefault="00854037" w:rsidP="001164EF">
      <w:pPr>
        <w:ind w:right="851"/>
        <w:rPr>
          <w:rFonts w:ascii="Calibri" w:hAnsi="Calibri" w:cs="Calibri"/>
          <w:sz w:val="22"/>
          <w:szCs w:val="22"/>
        </w:rPr>
      </w:pPr>
      <w:r w:rsidRPr="001164EF">
        <w:rPr>
          <w:rFonts w:ascii="Calibri" w:hAnsi="Calibri" w:cs="Calibri"/>
          <w:sz w:val="22"/>
          <w:szCs w:val="22"/>
        </w:rPr>
        <w:t xml:space="preserve">Meßkirch, </w:t>
      </w:r>
      <w:r w:rsidRPr="002A14E2">
        <w:rPr>
          <w:rFonts w:ascii="Calibri" w:hAnsi="Calibri" w:cs="Calibri"/>
          <w:noProof/>
          <w:sz w:val="22"/>
          <w:szCs w:val="22"/>
        </w:rPr>
        <w:t>Februar</w:t>
      </w:r>
      <w:r>
        <w:rPr>
          <w:rFonts w:ascii="Calibri" w:hAnsi="Calibri" w:cs="Calibri"/>
          <w:sz w:val="22"/>
          <w:szCs w:val="22"/>
        </w:rPr>
        <w:t xml:space="preserve"> 2023</w:t>
      </w:r>
    </w:p>
    <w:p w:rsidR="00854037" w:rsidRDefault="00854037" w:rsidP="001164EF">
      <w:pPr>
        <w:ind w:right="851"/>
        <w:rPr>
          <w:rFonts w:ascii="Calibri" w:hAnsi="Calibri" w:cs="Calibri"/>
          <w:sz w:val="22"/>
          <w:szCs w:val="22"/>
        </w:rPr>
      </w:pPr>
    </w:p>
    <w:p w:rsidR="00854037" w:rsidRPr="001164EF" w:rsidRDefault="00854037" w:rsidP="001164EF">
      <w:pPr>
        <w:pStyle w:val="Textkrper2"/>
        <w:tabs>
          <w:tab w:val="left" w:pos="8460"/>
        </w:tabs>
        <w:ind w:right="851"/>
        <w:rPr>
          <w:rFonts w:ascii="Calibri" w:hAnsi="Calibri" w:cs="Calibri"/>
          <w:sz w:val="22"/>
          <w:szCs w:val="22"/>
        </w:rPr>
      </w:pPr>
    </w:p>
    <w:p w:rsidR="00854037" w:rsidRPr="001164EF" w:rsidRDefault="00854037" w:rsidP="000C3D01">
      <w:pPr>
        <w:pStyle w:val="Textkrper2"/>
        <w:tabs>
          <w:tab w:val="left" w:pos="8460"/>
        </w:tabs>
        <w:spacing w:after="240" w:line="276" w:lineRule="auto"/>
        <w:ind w:right="851"/>
        <w:rPr>
          <w:rFonts w:ascii="Calibri" w:hAnsi="Calibri" w:cs="Calibri"/>
          <w:sz w:val="22"/>
          <w:szCs w:val="22"/>
        </w:rPr>
      </w:pPr>
      <w:r w:rsidRPr="00854037">
        <w:rPr>
          <w:rFonts w:ascii="Calibri" w:hAnsi="Calibri" w:cs="Calibri"/>
          <w:szCs w:val="32"/>
        </w:rPr>
        <w:t>Mord im Urlaubsparadies</w:t>
      </w:r>
      <w:r w:rsidRPr="001164EF">
        <w:rPr>
          <w:rFonts w:ascii="Calibri" w:hAnsi="Calibri" w:cs="Calibri"/>
          <w:szCs w:val="32"/>
        </w:rPr>
        <w:br/>
      </w:r>
      <w:r>
        <w:rPr>
          <w:rFonts w:ascii="Calibri" w:hAnsi="Calibri" w:cs="Calibri"/>
          <w:sz w:val="22"/>
          <w:szCs w:val="22"/>
        </w:rPr>
        <w:t>Der neue Schweiz-Krimi von Christine Bonvin</w:t>
      </w:r>
    </w:p>
    <w:p w:rsidR="00854037" w:rsidRPr="00BF43D8" w:rsidRDefault="00854037" w:rsidP="00854037">
      <w:pPr>
        <w:pStyle w:val="Listenabsatz"/>
        <w:numPr>
          <w:ilvl w:val="0"/>
          <w:numId w:val="2"/>
        </w:numPr>
        <w:tabs>
          <w:tab w:val="left" w:pos="9000"/>
        </w:tabs>
        <w:spacing w:line="276" w:lineRule="auto"/>
        <w:ind w:right="850"/>
        <w:rPr>
          <w:rFonts w:ascii="Calibri" w:hAnsi="Calibri" w:cs="Calibri"/>
          <w:sz w:val="22"/>
          <w:szCs w:val="22"/>
        </w:rPr>
      </w:pPr>
      <w:r w:rsidRPr="00854037">
        <w:rPr>
          <w:rFonts w:ascii="Calibri" w:hAnsi="Calibri" w:cs="Calibri"/>
          <w:sz w:val="22"/>
          <w:szCs w:val="22"/>
        </w:rPr>
        <w:t>Tatort Zermatt</w:t>
      </w:r>
      <w:bookmarkStart w:id="0" w:name="_GoBack"/>
      <w:bookmarkEnd w:id="0"/>
    </w:p>
    <w:p w:rsidR="00854037" w:rsidRPr="00BF43D8" w:rsidRDefault="00854037" w:rsidP="00854037">
      <w:pPr>
        <w:pStyle w:val="Listenabsatz"/>
        <w:numPr>
          <w:ilvl w:val="0"/>
          <w:numId w:val="2"/>
        </w:numPr>
        <w:tabs>
          <w:tab w:val="left" w:pos="9000"/>
        </w:tabs>
        <w:spacing w:line="276" w:lineRule="auto"/>
        <w:ind w:right="850"/>
        <w:rPr>
          <w:rFonts w:ascii="Calibri" w:hAnsi="Calibri" w:cs="Calibri"/>
          <w:sz w:val="22"/>
          <w:szCs w:val="22"/>
        </w:rPr>
      </w:pPr>
      <w:r w:rsidRPr="00854037">
        <w:rPr>
          <w:rFonts w:ascii="Calibri" w:hAnsi="Calibri" w:cs="Calibri"/>
          <w:sz w:val="22"/>
          <w:szCs w:val="22"/>
        </w:rPr>
        <w:t>Hotelfachfrau Laura erlebt an ihrem ersten Arbeitstag eine böse Überraschung</w:t>
      </w:r>
    </w:p>
    <w:p w:rsidR="00854037" w:rsidRPr="00854037" w:rsidRDefault="00854037" w:rsidP="00854037">
      <w:pPr>
        <w:pStyle w:val="Listenabsatz"/>
        <w:numPr>
          <w:ilvl w:val="0"/>
          <w:numId w:val="2"/>
        </w:numPr>
        <w:tabs>
          <w:tab w:val="left" w:pos="9000"/>
        </w:tabs>
        <w:spacing w:line="276" w:lineRule="auto"/>
        <w:ind w:right="850"/>
        <w:rPr>
          <w:rFonts w:ascii="Calibri" w:hAnsi="Calibri" w:cs="Calibri"/>
          <w:sz w:val="22"/>
          <w:szCs w:val="22"/>
        </w:rPr>
      </w:pPr>
      <w:r w:rsidRPr="00854037">
        <w:rPr>
          <w:rFonts w:ascii="Calibri" w:hAnsi="Calibri" w:cs="Calibri"/>
          <w:sz w:val="22"/>
          <w:szCs w:val="22"/>
        </w:rPr>
        <w:t>Ein Toter im Luxushotel</w:t>
      </w:r>
    </w:p>
    <w:p w:rsidR="00854037" w:rsidRDefault="00854037" w:rsidP="00854037">
      <w:pPr>
        <w:tabs>
          <w:tab w:val="left" w:pos="9000"/>
        </w:tabs>
        <w:spacing w:line="276" w:lineRule="auto"/>
        <w:ind w:right="850"/>
        <w:rPr>
          <w:rFonts w:ascii="Calibri" w:hAnsi="Calibri" w:cs="Calibri"/>
          <w:sz w:val="22"/>
          <w:szCs w:val="22"/>
        </w:rPr>
      </w:pPr>
    </w:p>
    <w:p w:rsidR="00854037" w:rsidRPr="002B767E" w:rsidRDefault="00854037"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854037" w:rsidRDefault="00854037" w:rsidP="00907EE7">
      <w:pPr>
        <w:tabs>
          <w:tab w:val="left" w:pos="9000"/>
        </w:tabs>
        <w:spacing w:line="276" w:lineRule="auto"/>
        <w:ind w:right="850"/>
        <w:rPr>
          <w:rFonts w:ascii="Calibri" w:hAnsi="Calibri" w:cs="Calibri"/>
          <w:noProof/>
          <w:sz w:val="22"/>
          <w:szCs w:val="22"/>
        </w:rPr>
      </w:pPr>
      <w:r w:rsidRPr="00854037">
        <w:rPr>
          <w:rFonts w:ascii="Calibri" w:hAnsi="Calibri" w:cs="Calibri"/>
          <w:noProof/>
          <w:sz w:val="22"/>
          <w:szCs w:val="22"/>
        </w:rPr>
        <w:t>Laura Pfeiffer bewundert an ihrem ersten Arbeitstag im Hotel Blatterhof das Matterhorn mit seiner markanten Form. Minuten später schaut sie in die starren Augen eines Toten im luxuriösen Badezimmer ihrer neuen Arbeitsstätte. Die Hoteliersfamilie Blatter tendiert zu Suizid und wünscht eine diskrete Abwicklung des Falls. Wachtmeister Lukic besteht auf den kriminaltechnischen Ermittlungen, findet jedoch keine Indizien für einen Mord. Laura hingegen zweifelt an der Selbstmordthese und beginnt auf eigene Faust Nachforschungen anzustellen. Ihre Vorsätze, sich nicht in anderer Leute Angelegenheiten einzumischen, gehen unter. Als sie im Büro des Hotelbesitzers nach belastenden Hinweisen sucht, wird sie in flagranti erwischt und auf der Stelle gekündigt. Trotzdem recherchiert sie weiter. Sie kommt dem Geheimnis des Toten auf die Spur – und gerät zwischen die Fronten.</w:t>
      </w:r>
    </w:p>
    <w:p w:rsidR="00854037" w:rsidRPr="00AF76B4" w:rsidRDefault="00854037" w:rsidP="00907EE7">
      <w:pPr>
        <w:tabs>
          <w:tab w:val="left" w:pos="9000"/>
        </w:tabs>
        <w:spacing w:line="276" w:lineRule="auto"/>
        <w:ind w:right="850"/>
        <w:rPr>
          <w:rFonts w:ascii="Calibri" w:hAnsi="Calibri" w:cs="Calibri"/>
          <w:sz w:val="22"/>
          <w:szCs w:val="22"/>
        </w:rPr>
      </w:pPr>
    </w:p>
    <w:p w:rsidR="00854037" w:rsidRDefault="00854037" w:rsidP="00907EE7">
      <w:pPr>
        <w:tabs>
          <w:tab w:val="left" w:pos="9000"/>
        </w:tabs>
        <w:spacing w:line="276" w:lineRule="auto"/>
        <w:ind w:right="850"/>
        <w:rPr>
          <w:rFonts w:ascii="Calibri" w:hAnsi="Calibri" w:cs="Calibri"/>
          <w:b/>
          <w:noProof/>
          <w:sz w:val="22"/>
          <w:szCs w:val="22"/>
        </w:rPr>
      </w:pPr>
      <w:r w:rsidRPr="002A14E2">
        <w:rPr>
          <w:rFonts w:ascii="Calibri" w:hAnsi="Calibri" w:cs="Calibri"/>
          <w:b/>
          <w:noProof/>
          <w:sz w:val="22"/>
          <w:szCs w:val="22"/>
        </w:rPr>
        <w:t>Die Autorin</w:t>
      </w:r>
    </w:p>
    <w:p w:rsidR="00854037" w:rsidRPr="00AF76B4" w:rsidRDefault="00854037" w:rsidP="00DB15D6">
      <w:pPr>
        <w:tabs>
          <w:tab w:val="left" w:pos="9000"/>
        </w:tabs>
        <w:spacing w:line="276" w:lineRule="auto"/>
        <w:ind w:right="850"/>
        <w:rPr>
          <w:rFonts w:ascii="Calibri" w:hAnsi="Calibri" w:cs="Calibri"/>
          <w:sz w:val="22"/>
          <w:szCs w:val="22"/>
        </w:rPr>
      </w:pPr>
      <w:r w:rsidRPr="002A14E2">
        <w:rPr>
          <w:rFonts w:ascii="Calibri" w:hAnsi="Calibri" w:cs="Calibri"/>
          <w:noProof/>
          <w:sz w:val="22"/>
          <w:szCs w:val="22"/>
        </w:rPr>
        <w:t>Christine Bonvin lebt seit vielen Jahren im Wallis, einem südlichen Kanton der Schweiz. Die Freude am Schreiben erwachte in reiferen Jahren. Davor arbeitete sie in einer Großbank und in einem Hotel. Sie ließ sich zur Betriebswirtschafterin ausbilden und beteiligte sich am Aufbau und an der Führung einer Firma im Bahnsicherungssektor. Die Geschichten schlummerten in einer Schublade, bis es Zeit war, sie herauszuholen. Nebst der kriminellen Ader hat sie einen grünen Daumen und erfreut sich an kulinarischen Genüssen. Wenn sie nicht in die Tasten haut, empfängt sie gerne Gäste in ihrem kleinen Bed &amp; Breakfast mit Naturgarten. Sie ist im Vorstand von KRIMI SCHWEIZ – Verein für schweizerische Kriminalliteratur und Mitglied im SYNDIKAT.</w:t>
      </w:r>
    </w:p>
    <w:p w:rsidR="00854037" w:rsidRPr="00AF76B4" w:rsidRDefault="00854037" w:rsidP="00907EE7">
      <w:pPr>
        <w:tabs>
          <w:tab w:val="left" w:pos="9000"/>
        </w:tabs>
        <w:spacing w:line="276" w:lineRule="auto"/>
        <w:ind w:right="850"/>
        <w:rPr>
          <w:rFonts w:ascii="Calibri" w:hAnsi="Calibri" w:cs="Calibri"/>
          <w:sz w:val="22"/>
          <w:szCs w:val="22"/>
        </w:rPr>
      </w:pPr>
    </w:p>
    <w:p w:rsidR="00854037" w:rsidRPr="00AF76B4" w:rsidRDefault="00854037" w:rsidP="00907EE7">
      <w:pPr>
        <w:tabs>
          <w:tab w:val="left" w:pos="9000"/>
        </w:tabs>
        <w:spacing w:line="276" w:lineRule="auto"/>
        <w:ind w:right="850"/>
        <w:rPr>
          <w:rFonts w:ascii="Calibri" w:hAnsi="Calibri" w:cs="Calibri"/>
          <w:sz w:val="22"/>
          <w:szCs w:val="22"/>
        </w:rPr>
      </w:pPr>
    </w:p>
    <w:p w:rsidR="00854037" w:rsidRPr="00563914" w:rsidRDefault="00854037" w:rsidP="003A2E32">
      <w:pPr>
        <w:tabs>
          <w:tab w:val="left" w:pos="9000"/>
        </w:tabs>
        <w:ind w:right="851"/>
        <w:rPr>
          <w:rFonts w:ascii="Calibri" w:hAnsi="Calibri" w:cs="Calibri"/>
          <w:b/>
          <w:sz w:val="22"/>
          <w:szCs w:val="22"/>
        </w:rPr>
      </w:pPr>
      <w:r w:rsidRPr="002A14E2">
        <w:rPr>
          <w:rFonts w:ascii="Calibri" w:hAnsi="Calibri" w:cs="Calibri"/>
          <w:b/>
          <w:noProof/>
          <w:sz w:val="22"/>
          <w:szCs w:val="22"/>
        </w:rPr>
        <w:t>Matterzorn</w:t>
      </w:r>
    </w:p>
    <w:p w:rsidR="00854037" w:rsidRPr="00563914" w:rsidRDefault="00854037" w:rsidP="003A2E32">
      <w:pPr>
        <w:tabs>
          <w:tab w:val="left" w:pos="9000"/>
        </w:tabs>
        <w:ind w:right="851"/>
        <w:rPr>
          <w:rFonts w:ascii="Calibri" w:hAnsi="Calibri" w:cs="Calibri"/>
          <w:b/>
          <w:sz w:val="22"/>
          <w:szCs w:val="22"/>
        </w:rPr>
      </w:pPr>
      <w:r w:rsidRPr="002A14E2">
        <w:rPr>
          <w:rFonts w:ascii="Calibri" w:hAnsi="Calibri" w:cs="Calibri"/>
          <w:b/>
          <w:noProof/>
          <w:sz w:val="22"/>
          <w:szCs w:val="22"/>
        </w:rPr>
        <w:t>Christine Bonvin</w:t>
      </w:r>
    </w:p>
    <w:p w:rsidR="00854037" w:rsidRPr="00563914" w:rsidRDefault="00854037" w:rsidP="003A2E32">
      <w:pPr>
        <w:tabs>
          <w:tab w:val="left" w:pos="9000"/>
        </w:tabs>
        <w:ind w:right="851"/>
        <w:rPr>
          <w:rFonts w:ascii="Calibri" w:hAnsi="Calibri" w:cs="Calibri"/>
          <w:b/>
          <w:sz w:val="22"/>
          <w:szCs w:val="22"/>
        </w:rPr>
      </w:pPr>
      <w:r w:rsidRPr="002A14E2">
        <w:rPr>
          <w:rFonts w:ascii="Calibri" w:hAnsi="Calibri" w:cs="Calibri"/>
          <w:b/>
          <w:noProof/>
          <w:sz w:val="22"/>
          <w:szCs w:val="22"/>
        </w:rPr>
        <w:t>282</w:t>
      </w:r>
      <w:r w:rsidRPr="00563914">
        <w:rPr>
          <w:rFonts w:ascii="Calibri" w:hAnsi="Calibri" w:cs="Calibri"/>
          <w:b/>
          <w:sz w:val="22"/>
          <w:szCs w:val="22"/>
        </w:rPr>
        <w:t xml:space="preserve"> Seiten</w:t>
      </w:r>
    </w:p>
    <w:p w:rsidR="00854037" w:rsidRPr="00563914" w:rsidRDefault="00854037" w:rsidP="00CF00FE">
      <w:pPr>
        <w:tabs>
          <w:tab w:val="left" w:pos="9000"/>
        </w:tabs>
        <w:ind w:right="851"/>
        <w:rPr>
          <w:rFonts w:ascii="Calibri" w:hAnsi="Calibri" w:cs="Calibri"/>
          <w:b/>
          <w:bCs/>
          <w:sz w:val="22"/>
          <w:szCs w:val="22"/>
        </w:rPr>
      </w:pPr>
      <w:r w:rsidRPr="00563914">
        <w:rPr>
          <w:rFonts w:ascii="Calibri" w:hAnsi="Calibri" w:cs="Calibri"/>
          <w:b/>
          <w:bCs/>
          <w:sz w:val="22"/>
          <w:szCs w:val="22"/>
        </w:rPr>
        <w:t xml:space="preserve">EUR </w:t>
      </w:r>
      <w:r w:rsidRPr="002A14E2">
        <w:rPr>
          <w:rFonts w:ascii="Calibri" w:hAnsi="Calibri" w:cs="Calibri"/>
          <w:b/>
          <w:bCs/>
          <w:noProof/>
          <w:sz w:val="22"/>
          <w:szCs w:val="22"/>
        </w:rPr>
        <w:t>18</w:t>
      </w:r>
      <w:r w:rsidRPr="00563914">
        <w:rPr>
          <w:rFonts w:ascii="Calibri" w:hAnsi="Calibri" w:cs="Calibri"/>
          <w:b/>
          <w:bCs/>
          <w:sz w:val="22"/>
          <w:szCs w:val="22"/>
        </w:rPr>
        <w:t xml:space="preserve">,00 [D] / EUR </w:t>
      </w:r>
      <w:r w:rsidRPr="002A14E2">
        <w:rPr>
          <w:rFonts w:ascii="Calibri" w:hAnsi="Calibri" w:cs="Calibri"/>
          <w:b/>
          <w:bCs/>
          <w:noProof/>
          <w:sz w:val="22"/>
          <w:szCs w:val="22"/>
        </w:rPr>
        <w:t>18,5</w:t>
      </w:r>
      <w:r w:rsidRPr="00563914">
        <w:rPr>
          <w:rFonts w:ascii="Calibri" w:hAnsi="Calibri" w:cs="Calibri"/>
          <w:b/>
          <w:bCs/>
          <w:sz w:val="22"/>
          <w:szCs w:val="22"/>
        </w:rPr>
        <w:t>0 [A]</w:t>
      </w:r>
    </w:p>
    <w:p w:rsidR="00854037" w:rsidRPr="00563914" w:rsidRDefault="00854037" w:rsidP="00CF00FE">
      <w:pPr>
        <w:tabs>
          <w:tab w:val="left" w:pos="9000"/>
        </w:tabs>
        <w:ind w:right="851"/>
        <w:rPr>
          <w:rFonts w:ascii="Calibri" w:hAnsi="Calibri" w:cs="Calibri"/>
          <w:b/>
          <w:bCs/>
          <w:sz w:val="22"/>
          <w:szCs w:val="22"/>
        </w:rPr>
      </w:pPr>
      <w:r w:rsidRPr="00563914">
        <w:rPr>
          <w:rFonts w:ascii="Calibri" w:hAnsi="Calibri" w:cs="Calibri"/>
          <w:b/>
          <w:bCs/>
          <w:sz w:val="22"/>
          <w:szCs w:val="22"/>
        </w:rPr>
        <w:t xml:space="preserve">ISBN </w:t>
      </w:r>
      <w:r w:rsidRPr="002A14E2">
        <w:rPr>
          <w:rFonts w:ascii="Calibri" w:hAnsi="Calibri" w:cs="Calibri"/>
          <w:b/>
          <w:bCs/>
          <w:noProof/>
          <w:sz w:val="22"/>
          <w:szCs w:val="22"/>
        </w:rPr>
        <w:t>978-3-8392-0392-7</w:t>
      </w:r>
    </w:p>
    <w:p w:rsidR="00854037" w:rsidRPr="001164EF" w:rsidRDefault="00854037"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2A14E2">
        <w:rPr>
          <w:rFonts w:ascii="Calibri" w:hAnsi="Calibri" w:cs="Calibri"/>
          <w:b/>
          <w:bCs/>
          <w:noProof/>
          <w:sz w:val="22"/>
          <w:szCs w:val="22"/>
        </w:rPr>
        <w:t>8.</w:t>
      </w:r>
      <w:r>
        <w:rPr>
          <w:rFonts w:ascii="Calibri" w:hAnsi="Calibri" w:cs="Calibri"/>
          <w:b/>
          <w:bCs/>
          <w:sz w:val="22"/>
          <w:szCs w:val="22"/>
        </w:rPr>
        <w:t xml:space="preserve"> </w:t>
      </w:r>
      <w:r w:rsidRPr="002A14E2">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854037" w:rsidRDefault="00854037" w:rsidP="001164EF">
      <w:pPr>
        <w:tabs>
          <w:tab w:val="left" w:pos="9000"/>
        </w:tabs>
        <w:ind w:right="851"/>
        <w:rPr>
          <w:rFonts w:ascii="Calibri" w:hAnsi="Calibri" w:cs="Calibri"/>
          <w:bCs/>
          <w:sz w:val="22"/>
          <w:szCs w:val="22"/>
        </w:rPr>
      </w:pPr>
    </w:p>
    <w:p w:rsidR="00854037" w:rsidRPr="000C3D01" w:rsidRDefault="0085403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854037" w:rsidRPr="001164EF" w:rsidRDefault="00854037" w:rsidP="001164EF">
      <w:pPr>
        <w:tabs>
          <w:tab w:val="left" w:pos="9000"/>
        </w:tabs>
        <w:ind w:right="851"/>
        <w:rPr>
          <w:rFonts w:ascii="Calibri" w:hAnsi="Calibri" w:cs="Calibri"/>
          <w:sz w:val="22"/>
          <w:szCs w:val="22"/>
        </w:rPr>
      </w:pPr>
      <w:r>
        <w:rPr>
          <w:rFonts w:ascii="Calibri" w:hAnsi="Calibri" w:cs="Calibri"/>
          <w:sz w:val="22"/>
          <w:szCs w:val="22"/>
        </w:rPr>
        <w:t>Laura Oberndorff</w:t>
      </w:r>
    </w:p>
    <w:p w:rsidR="00854037" w:rsidRPr="001164EF" w:rsidRDefault="00854037"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854037" w:rsidRPr="001164EF" w:rsidRDefault="0085403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854037" w:rsidRPr="001164EF" w:rsidRDefault="00854037"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854037" w:rsidRPr="00784DDE" w:rsidRDefault="00854037"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854037" w:rsidRPr="00937B92" w:rsidRDefault="00854037"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854037" w:rsidRPr="00E25A57" w:rsidRDefault="00854037"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854037" w:rsidRPr="00E25A57" w:rsidRDefault="00854037" w:rsidP="001164EF">
      <w:pPr>
        <w:tabs>
          <w:tab w:val="left" w:pos="9000"/>
        </w:tabs>
        <w:ind w:right="851"/>
        <w:rPr>
          <w:rFonts w:ascii="Calibri" w:hAnsi="Calibri" w:cs="Calibri"/>
          <w:sz w:val="22"/>
          <w:szCs w:val="22"/>
          <w:lang w:val="fr-FR"/>
        </w:rPr>
      </w:pPr>
    </w:p>
    <w:p w:rsidR="00854037" w:rsidRPr="00E25A57" w:rsidRDefault="00854037" w:rsidP="001164EF">
      <w:pPr>
        <w:tabs>
          <w:tab w:val="left" w:pos="9000"/>
        </w:tabs>
        <w:ind w:right="851"/>
        <w:rPr>
          <w:rFonts w:ascii="Calibri" w:hAnsi="Calibri" w:cs="Calibri"/>
          <w:sz w:val="22"/>
          <w:szCs w:val="22"/>
          <w:lang w:val="fr-FR"/>
        </w:rPr>
      </w:pPr>
    </w:p>
    <w:p w:rsidR="00854037" w:rsidRPr="00937B92" w:rsidRDefault="00854037"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854037" w:rsidRPr="001164EF" w:rsidRDefault="00854037" w:rsidP="001164EF">
      <w:pPr>
        <w:tabs>
          <w:tab w:val="left" w:pos="9000"/>
        </w:tabs>
        <w:ind w:right="851"/>
        <w:rPr>
          <w:rFonts w:ascii="Calibri" w:hAnsi="Calibri" w:cs="Calibri"/>
          <w:sz w:val="22"/>
          <w:szCs w:val="22"/>
        </w:rPr>
      </w:pPr>
    </w:p>
    <w:p w:rsidR="00854037" w:rsidRDefault="00854037" w:rsidP="001164EF">
      <w:pPr>
        <w:spacing w:line="360" w:lineRule="auto"/>
        <w:ind w:right="851"/>
        <w:rPr>
          <w:rFonts w:ascii="Calibri" w:hAnsi="Calibri"/>
          <w:sz w:val="22"/>
          <w:szCs w:val="22"/>
        </w:rPr>
      </w:pPr>
      <w:r>
        <w:rPr>
          <w:noProof/>
        </w:rPr>
        <w:drawing>
          <wp:inline distT="0" distB="0" distL="0" distR="0">
            <wp:extent cx="1638300" cy="2554637"/>
            <wp:effectExtent l="0" t="0" r="0" b="0"/>
            <wp:docPr id="4" name="Grafik 4" descr="Matterzor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erzor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902" cy="2564932"/>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829798" cy="2561716"/>
            <wp:effectExtent l="0" t="0" r="0" b="0"/>
            <wp:docPr id="5" name="Grafik 5" descr="Christine Bonvi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ine Bonv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6195" cy="2584672"/>
                    </a:xfrm>
                    <a:prstGeom prst="rect">
                      <a:avLst/>
                    </a:prstGeom>
                    <a:noFill/>
                    <a:ln>
                      <a:noFill/>
                    </a:ln>
                  </pic:spPr>
                </pic:pic>
              </a:graphicData>
            </a:graphic>
          </wp:inline>
        </w:drawing>
      </w:r>
    </w:p>
    <w:p w:rsidR="00854037" w:rsidRPr="007E354A" w:rsidRDefault="00854037"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854037">
        <w:rPr>
          <w:rFonts w:ascii="Calibri" w:hAnsi="Calibri"/>
          <w:sz w:val="22"/>
          <w:szCs w:val="22"/>
        </w:rPr>
        <w:t>Bildrechte © privat</w:t>
      </w:r>
    </w:p>
    <w:p w:rsidR="00854037" w:rsidRPr="001164EF" w:rsidRDefault="0085403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854037" w:rsidRPr="00563914" w:rsidRDefault="00854037" w:rsidP="004D7B44">
      <w:pPr>
        <w:numPr>
          <w:ilvl w:val="0"/>
          <w:numId w:val="1"/>
        </w:numPr>
        <w:spacing w:line="360" w:lineRule="auto"/>
        <w:ind w:right="851"/>
        <w:rPr>
          <w:rFonts w:ascii="Calibri" w:hAnsi="Calibri"/>
          <w:sz w:val="22"/>
          <w:szCs w:val="22"/>
          <w:lang w:val="en-US"/>
        </w:rPr>
      </w:pPr>
      <w:r w:rsidRPr="002A14E2">
        <w:rPr>
          <w:rFonts w:ascii="Calibri" w:hAnsi="Calibri"/>
          <w:noProof/>
          <w:sz w:val="22"/>
          <w:szCs w:val="22"/>
          <w:lang w:val="en-US"/>
        </w:rPr>
        <w:t>Christine Bonvin</w:t>
      </w:r>
      <w:r w:rsidRPr="00563914">
        <w:rPr>
          <w:rFonts w:ascii="Calibri" w:hAnsi="Calibri"/>
          <w:sz w:val="22"/>
          <w:szCs w:val="22"/>
          <w:lang w:val="en-US"/>
        </w:rPr>
        <w:t xml:space="preserve"> »</w:t>
      </w:r>
      <w:proofErr w:type="spellStart"/>
      <w:r w:rsidRPr="002A14E2">
        <w:rPr>
          <w:rFonts w:ascii="Calibri" w:hAnsi="Calibri"/>
          <w:noProof/>
          <w:sz w:val="22"/>
          <w:szCs w:val="22"/>
          <w:lang w:val="en-US"/>
        </w:rPr>
        <w:t>Matterzorn</w:t>
      </w:r>
      <w:proofErr w:type="spellEnd"/>
      <w:r w:rsidRPr="00563914">
        <w:rPr>
          <w:rFonts w:ascii="Calibri" w:hAnsi="Calibri"/>
          <w:sz w:val="22"/>
          <w:szCs w:val="22"/>
          <w:lang w:val="en-US"/>
        </w:rPr>
        <w:t>«</w:t>
      </w:r>
      <w:r w:rsidRPr="00563914">
        <w:rPr>
          <w:rFonts w:ascii="Calibri" w:hAnsi="Calibri"/>
          <w:bCs/>
          <w:sz w:val="22"/>
          <w:szCs w:val="22"/>
          <w:lang w:val="en-US"/>
        </w:rPr>
        <w:t xml:space="preserve">, </w:t>
      </w:r>
      <w:r w:rsidRPr="00563914">
        <w:rPr>
          <w:rFonts w:ascii="Calibri" w:hAnsi="Calibri"/>
          <w:sz w:val="22"/>
          <w:szCs w:val="22"/>
          <w:lang w:val="en-US"/>
        </w:rPr>
        <w:t xml:space="preserve">ISBN </w:t>
      </w:r>
      <w:r w:rsidRPr="002A14E2">
        <w:rPr>
          <w:rFonts w:ascii="Calibri" w:hAnsi="Calibri"/>
          <w:noProof/>
          <w:sz w:val="22"/>
          <w:szCs w:val="22"/>
          <w:lang w:val="en-US"/>
        </w:rPr>
        <w:t>978-3-8392-0392-7</w:t>
      </w:r>
    </w:p>
    <w:p w:rsidR="00854037" w:rsidRPr="00563914" w:rsidRDefault="00854037" w:rsidP="001164EF">
      <w:pPr>
        <w:spacing w:line="360" w:lineRule="auto"/>
        <w:ind w:left="360" w:right="851"/>
        <w:rPr>
          <w:rFonts w:ascii="Calibri" w:hAnsi="Calibri"/>
          <w:noProof/>
          <w:sz w:val="22"/>
          <w:szCs w:val="22"/>
          <w:lang w:val="en-US"/>
        </w:rPr>
      </w:pPr>
    </w:p>
    <w:p w:rsidR="00854037" w:rsidRPr="001164EF" w:rsidRDefault="00854037" w:rsidP="001164EF">
      <w:pPr>
        <w:spacing w:line="360" w:lineRule="auto"/>
        <w:ind w:right="851"/>
        <w:rPr>
          <w:rFonts w:ascii="Calibri" w:hAnsi="Calibri"/>
          <w:b/>
          <w:sz w:val="22"/>
          <w:szCs w:val="22"/>
        </w:rPr>
      </w:pPr>
      <w:r w:rsidRPr="001164EF">
        <w:rPr>
          <w:rFonts w:ascii="Calibri" w:hAnsi="Calibri"/>
          <w:b/>
          <w:sz w:val="22"/>
          <w:szCs w:val="22"/>
        </w:rPr>
        <w:t>Absender:</w:t>
      </w:r>
    </w:p>
    <w:p w:rsidR="00854037" w:rsidRPr="005B36C5" w:rsidRDefault="008540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54037" w:rsidRPr="005B36C5" w:rsidRDefault="0085403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854037" w:rsidRPr="005B36C5" w:rsidRDefault="008540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54037" w:rsidRPr="005B36C5" w:rsidRDefault="0085403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854037" w:rsidRPr="005B36C5" w:rsidRDefault="008540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54037" w:rsidRPr="005B36C5" w:rsidRDefault="0085403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854037" w:rsidRPr="005B36C5" w:rsidRDefault="008540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54037" w:rsidRPr="005B36C5" w:rsidRDefault="0085403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854037" w:rsidRPr="005B36C5" w:rsidRDefault="008540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54037" w:rsidRPr="005B36C5" w:rsidRDefault="0085403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854037" w:rsidRPr="005B36C5" w:rsidRDefault="0085403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54037" w:rsidRPr="005B36C5" w:rsidRDefault="00854037"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854037" w:rsidRPr="00AC1BFB" w:rsidRDefault="00854037" w:rsidP="00842974">
      <w:pPr>
        <w:tabs>
          <w:tab w:val="left" w:pos="9000"/>
        </w:tabs>
        <w:ind w:right="226"/>
        <w:rPr>
          <w:rFonts w:ascii="Quire Sans Pro Light" w:hAnsi="Quire Sans Pro Light" w:cs="Calibri"/>
          <w:sz w:val="22"/>
          <w:szCs w:val="22"/>
        </w:rPr>
      </w:pPr>
    </w:p>
    <w:p w:rsidR="00854037" w:rsidRPr="00AD7145" w:rsidRDefault="00854037" w:rsidP="00842974">
      <w:pPr>
        <w:tabs>
          <w:tab w:val="left" w:pos="9000"/>
        </w:tabs>
        <w:ind w:right="226"/>
        <w:rPr>
          <w:rFonts w:ascii="Quire Sans Pro" w:hAnsi="Quire Sans Pro" w:cs="Calibri"/>
          <w:b/>
          <w:sz w:val="22"/>
          <w:szCs w:val="22"/>
        </w:rPr>
      </w:pPr>
    </w:p>
    <w:p w:rsidR="00854037" w:rsidRDefault="00854037">
      <w:pPr>
        <w:sectPr w:rsidR="00854037" w:rsidSect="00491148">
          <w:headerReference w:type="default" r:id="rId12"/>
          <w:pgSz w:w="11906" w:h="16838"/>
          <w:pgMar w:top="851" w:right="1417" w:bottom="1134" w:left="1417" w:header="708" w:footer="708" w:gutter="0"/>
          <w:pgNumType w:start="1"/>
          <w:cols w:space="708"/>
          <w:docGrid w:linePitch="360"/>
        </w:sectPr>
      </w:pPr>
    </w:p>
    <w:p w:rsidR="00854037" w:rsidRDefault="00854037">
      <w:pPr>
        <w:sectPr w:rsidR="00854037" w:rsidSect="00491148">
          <w:headerReference w:type="default" r:id="rId13"/>
          <w:type w:val="continuous"/>
          <w:pgSz w:w="11906" w:h="16838"/>
          <w:pgMar w:top="851" w:right="1417" w:bottom="1134" w:left="1417" w:header="708" w:footer="708" w:gutter="0"/>
          <w:cols w:space="708"/>
          <w:docGrid w:linePitch="360"/>
        </w:sectPr>
      </w:pPr>
    </w:p>
    <w:p w:rsidR="00854037" w:rsidRDefault="00854037"/>
    <w:sectPr w:rsidR="00854037" w:rsidSect="00854037">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037" w:rsidRDefault="00854037" w:rsidP="00A923F4">
      <w:r>
        <w:separator/>
      </w:r>
    </w:p>
  </w:endnote>
  <w:endnote w:type="continuationSeparator" w:id="0">
    <w:p w:rsidR="00854037" w:rsidRDefault="0085403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037" w:rsidRDefault="00854037" w:rsidP="00A923F4">
      <w:r>
        <w:separator/>
      </w:r>
    </w:p>
  </w:footnote>
  <w:footnote w:type="continuationSeparator" w:id="0">
    <w:p w:rsidR="00854037" w:rsidRDefault="00854037"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037" w:rsidRDefault="00854037">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037" w:rsidRDefault="00854037">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2B" w:rsidRDefault="000B582B">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FE7151"/>
    <w:multiLevelType w:val="hybridMultilevel"/>
    <w:tmpl w:val="0414D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3582"/>
    <w:rsid w:val="000076A8"/>
    <w:rsid w:val="00030DF0"/>
    <w:rsid w:val="00035D3C"/>
    <w:rsid w:val="00051C4E"/>
    <w:rsid w:val="00061AFD"/>
    <w:rsid w:val="0007604E"/>
    <w:rsid w:val="000833B5"/>
    <w:rsid w:val="00083BCB"/>
    <w:rsid w:val="0009163E"/>
    <w:rsid w:val="000923CA"/>
    <w:rsid w:val="000A1041"/>
    <w:rsid w:val="000A1181"/>
    <w:rsid w:val="000A418B"/>
    <w:rsid w:val="000B258E"/>
    <w:rsid w:val="000B2B80"/>
    <w:rsid w:val="000B51C4"/>
    <w:rsid w:val="000B582B"/>
    <w:rsid w:val="000C3D01"/>
    <w:rsid w:val="000D1F1C"/>
    <w:rsid w:val="000D7170"/>
    <w:rsid w:val="000F16AA"/>
    <w:rsid w:val="000F45B4"/>
    <w:rsid w:val="00113FCD"/>
    <w:rsid w:val="001164EF"/>
    <w:rsid w:val="00120B42"/>
    <w:rsid w:val="00121D28"/>
    <w:rsid w:val="001266C8"/>
    <w:rsid w:val="00130025"/>
    <w:rsid w:val="00132714"/>
    <w:rsid w:val="00132B68"/>
    <w:rsid w:val="00135DD5"/>
    <w:rsid w:val="001409B9"/>
    <w:rsid w:val="001467C6"/>
    <w:rsid w:val="0014687E"/>
    <w:rsid w:val="00150984"/>
    <w:rsid w:val="0017482D"/>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0D03"/>
    <w:rsid w:val="004F67FB"/>
    <w:rsid w:val="0050047B"/>
    <w:rsid w:val="00502112"/>
    <w:rsid w:val="00504E95"/>
    <w:rsid w:val="005203F9"/>
    <w:rsid w:val="005358A3"/>
    <w:rsid w:val="00537205"/>
    <w:rsid w:val="00550E99"/>
    <w:rsid w:val="005513CF"/>
    <w:rsid w:val="005635F0"/>
    <w:rsid w:val="00563914"/>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37A8F"/>
    <w:rsid w:val="0064762E"/>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37B2"/>
    <w:rsid w:val="00734608"/>
    <w:rsid w:val="00736DEF"/>
    <w:rsid w:val="00743C39"/>
    <w:rsid w:val="007463BC"/>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0E56"/>
    <w:rsid w:val="007E354A"/>
    <w:rsid w:val="007E4613"/>
    <w:rsid w:val="007F127E"/>
    <w:rsid w:val="008104B4"/>
    <w:rsid w:val="00814AAD"/>
    <w:rsid w:val="00825CFC"/>
    <w:rsid w:val="00830932"/>
    <w:rsid w:val="00835E72"/>
    <w:rsid w:val="00836548"/>
    <w:rsid w:val="00842974"/>
    <w:rsid w:val="00844AE1"/>
    <w:rsid w:val="00854037"/>
    <w:rsid w:val="00857580"/>
    <w:rsid w:val="00863460"/>
    <w:rsid w:val="008733DF"/>
    <w:rsid w:val="0087368E"/>
    <w:rsid w:val="00885C3B"/>
    <w:rsid w:val="008A060D"/>
    <w:rsid w:val="008A1E40"/>
    <w:rsid w:val="008A52D8"/>
    <w:rsid w:val="008A77B6"/>
    <w:rsid w:val="008B1B11"/>
    <w:rsid w:val="008C0BA5"/>
    <w:rsid w:val="008C3928"/>
    <w:rsid w:val="008C43AF"/>
    <w:rsid w:val="008D3033"/>
    <w:rsid w:val="008D3DEC"/>
    <w:rsid w:val="008E0239"/>
    <w:rsid w:val="008E3B36"/>
    <w:rsid w:val="008E474D"/>
    <w:rsid w:val="008F7EBA"/>
    <w:rsid w:val="00907EE7"/>
    <w:rsid w:val="00913FEA"/>
    <w:rsid w:val="009303A7"/>
    <w:rsid w:val="00933C53"/>
    <w:rsid w:val="00935854"/>
    <w:rsid w:val="00936F20"/>
    <w:rsid w:val="009376A4"/>
    <w:rsid w:val="00937B92"/>
    <w:rsid w:val="00953CD7"/>
    <w:rsid w:val="009631EC"/>
    <w:rsid w:val="009744AD"/>
    <w:rsid w:val="00982E12"/>
    <w:rsid w:val="0099768A"/>
    <w:rsid w:val="009C1D35"/>
    <w:rsid w:val="009C4A0F"/>
    <w:rsid w:val="009C5C58"/>
    <w:rsid w:val="009C5E4D"/>
    <w:rsid w:val="009D37F0"/>
    <w:rsid w:val="009D75DE"/>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AF76B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43D8"/>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C422B"/>
    <w:rsid w:val="00CD250A"/>
    <w:rsid w:val="00CD50E6"/>
    <w:rsid w:val="00CD73E1"/>
    <w:rsid w:val="00CE73DB"/>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854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392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bonvin-christine-1209.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53C1A-D686-464E-A44F-493BC059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2</cp:revision>
  <dcterms:created xsi:type="dcterms:W3CDTF">2022-12-15T09:05:00Z</dcterms:created>
  <dcterms:modified xsi:type="dcterms:W3CDTF">2023-02-06T10:00:00Z</dcterms:modified>
</cp:coreProperties>
</file>